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66D97" w14:textId="73B2CB9F" w:rsidR="00CE22AA" w:rsidRPr="007C4884" w:rsidRDefault="00FE7813" w:rsidP="006A7FDC">
      <w:pPr>
        <w:rPr>
          <w:rFonts w:ascii="Calibri" w:hAnsi="Calibri" w:cs="Calibri"/>
          <w:b/>
          <w:color w:val="1F497D"/>
          <w:sz w:val="22"/>
          <w:szCs w:val="22"/>
          <w:u w:val="single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5680" behindDoc="0" locked="0" layoutInCell="1" allowOverlap="1" wp14:anchorId="266E3FA8" wp14:editId="4C58549C">
            <wp:simplePos x="0" y="0"/>
            <wp:positionH relativeFrom="column">
              <wp:posOffset>-1295400</wp:posOffset>
            </wp:positionH>
            <wp:positionV relativeFrom="paragraph">
              <wp:posOffset>-1384300</wp:posOffset>
            </wp:positionV>
            <wp:extent cx="9239885" cy="8081010"/>
            <wp:effectExtent l="0" t="0" r="0" b="0"/>
            <wp:wrapNone/>
            <wp:docPr id="7" name="Picture 6" descr="fille-géné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le-génériq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71E08" w14:textId="77777777" w:rsidR="00CE22AA" w:rsidRPr="007C4884" w:rsidRDefault="00CE22AA" w:rsidP="006A7FDC">
      <w:pPr>
        <w:rPr>
          <w:rFonts w:ascii="Calibri" w:hAnsi="Calibri" w:cs="Calibri"/>
          <w:b/>
          <w:i/>
          <w:color w:val="1F497D"/>
          <w:sz w:val="22"/>
          <w:szCs w:val="22"/>
          <w:u w:val="single"/>
        </w:rPr>
      </w:pPr>
    </w:p>
    <w:p w14:paraId="3858137D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5F0828C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6CCEA10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4E3C19F0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72BBF9E1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306E29F2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0D4BF079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35551757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C6D4617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7269FE6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0FD0EF3C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5D767882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4F9F768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4952501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08B95123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486A60EA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3414C980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C82FAD6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67DD9438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3A8C1630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B3C1438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3AE06795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4DF2A4A8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70A39F97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502E4689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A54D827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43F5169A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C70E1E5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0196E0C4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4397920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7BE883C2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213AB97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67AA96B2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6641883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90D1802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265EC3F8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1C90C043" w14:textId="77777777" w:rsidR="00CE22AA" w:rsidRPr="007C4884" w:rsidRDefault="00CE22AA" w:rsidP="00CE22AA">
      <w:pPr>
        <w:rPr>
          <w:rFonts w:ascii="Calibri" w:hAnsi="Calibri" w:cs="Calibri"/>
          <w:sz w:val="22"/>
          <w:szCs w:val="22"/>
        </w:rPr>
      </w:pPr>
    </w:p>
    <w:p w14:paraId="782C8288" w14:textId="77777777" w:rsidR="00CE22AA" w:rsidRPr="007C4884" w:rsidRDefault="00CE22AA" w:rsidP="00CE22AA">
      <w:pPr>
        <w:rPr>
          <w:rFonts w:ascii="Calibri" w:hAnsi="Calibri" w:cs="Calibri"/>
          <w:b/>
          <w:sz w:val="22"/>
          <w:szCs w:val="22"/>
        </w:rPr>
      </w:pPr>
    </w:p>
    <w:p w14:paraId="5E98A473" w14:textId="77777777" w:rsidR="00CE1204" w:rsidRPr="007C4884" w:rsidRDefault="00004F55" w:rsidP="00CE1204">
      <w:pPr>
        <w:tabs>
          <w:tab w:val="left" w:pos="7080"/>
        </w:tabs>
        <w:ind w:left="-567"/>
        <w:jc w:val="right"/>
        <w:rPr>
          <w:rFonts w:ascii="Calibri" w:hAnsi="Calibri" w:cs="Calibri"/>
          <w:b/>
          <w:noProof/>
          <w:color w:val="5F5F5F"/>
          <w:sz w:val="36"/>
          <w:szCs w:val="36"/>
          <w:lang w:val="en-CA"/>
        </w:rPr>
      </w:pPr>
      <w:r w:rsidRPr="007C4884">
        <w:rPr>
          <w:rFonts w:ascii="Calibri" w:hAnsi="Calibri" w:cs="Calibri"/>
          <w:b/>
          <w:noProof/>
          <w:color w:val="5F5F5F"/>
          <w:sz w:val="36"/>
          <w:szCs w:val="36"/>
          <w:highlight w:val="yellow"/>
          <w:lang w:val="en-CA"/>
        </w:rPr>
        <w:t>Name of</w:t>
      </w:r>
      <w:r w:rsidR="00CE1204" w:rsidRPr="007C4884">
        <w:rPr>
          <w:rFonts w:ascii="Calibri" w:hAnsi="Calibri" w:cs="Calibri"/>
          <w:b/>
          <w:noProof/>
          <w:color w:val="5F5F5F"/>
          <w:sz w:val="36"/>
          <w:szCs w:val="36"/>
          <w:highlight w:val="yellow"/>
          <w:lang w:val="en-CA"/>
        </w:rPr>
        <w:t xml:space="preserve"> client</w:t>
      </w:r>
    </w:p>
    <w:p w14:paraId="20E9B229" w14:textId="118880F5" w:rsidR="00CE1204" w:rsidRPr="007C4884" w:rsidRDefault="00373FED" w:rsidP="00CE1204">
      <w:pPr>
        <w:tabs>
          <w:tab w:val="left" w:pos="7080"/>
        </w:tabs>
        <w:ind w:left="-567"/>
        <w:jc w:val="right"/>
        <w:rPr>
          <w:rFonts w:ascii="Calibri" w:hAnsi="Calibri" w:cs="Calibri"/>
          <w:b/>
          <w:noProof/>
          <w:color w:val="5F5F5F"/>
          <w:sz w:val="36"/>
          <w:szCs w:val="36"/>
          <w:highlight w:val="yellow"/>
          <w:lang w:val="en-CA"/>
        </w:rPr>
      </w:pPr>
      <w:r>
        <w:rPr>
          <w:rFonts w:ascii="Calibri" w:hAnsi="Calibri" w:cs="Calibri"/>
          <w:color w:val="5F5F5F"/>
          <w:sz w:val="36"/>
          <w:szCs w:val="36"/>
          <w:lang w:val="en-CA"/>
        </w:rPr>
        <w:t>Att</w:t>
      </w:r>
      <w:r w:rsidR="00004F55" w:rsidRPr="007C4884">
        <w:rPr>
          <w:rFonts w:ascii="Calibri" w:hAnsi="Calibri" w:cs="Calibri"/>
          <w:color w:val="5F5F5F"/>
          <w:sz w:val="36"/>
          <w:szCs w:val="36"/>
          <w:lang w:val="en-CA"/>
        </w:rPr>
        <w:t>n:</w:t>
      </w:r>
      <w:r w:rsidR="00CE1204" w:rsidRPr="007C4884">
        <w:rPr>
          <w:rFonts w:ascii="Calibri" w:hAnsi="Calibri" w:cs="Calibri"/>
          <w:color w:val="5F5F5F"/>
          <w:sz w:val="36"/>
          <w:szCs w:val="36"/>
          <w:lang w:val="en-CA"/>
        </w:rPr>
        <w:t xml:space="preserve"> </w:t>
      </w:r>
      <w:r w:rsidR="00004F55" w:rsidRPr="007C4884">
        <w:rPr>
          <w:rFonts w:ascii="Calibri" w:hAnsi="Calibri" w:cs="Calibri"/>
          <w:b/>
          <w:noProof/>
          <w:color w:val="5F5F5F"/>
          <w:sz w:val="36"/>
          <w:szCs w:val="36"/>
          <w:highlight w:val="yellow"/>
          <w:lang w:val="en-CA"/>
        </w:rPr>
        <w:t>Name of</w:t>
      </w:r>
      <w:r w:rsidR="00CE1204" w:rsidRPr="007C4884">
        <w:rPr>
          <w:rFonts w:ascii="Calibri" w:hAnsi="Calibri" w:cs="Calibri"/>
          <w:b/>
          <w:noProof/>
          <w:color w:val="5F5F5F"/>
          <w:sz w:val="36"/>
          <w:szCs w:val="36"/>
          <w:highlight w:val="yellow"/>
          <w:lang w:val="en-CA"/>
        </w:rPr>
        <w:t xml:space="preserve"> contact</w:t>
      </w:r>
    </w:p>
    <w:p w14:paraId="40649554" w14:textId="77777777" w:rsidR="00CE1204" w:rsidRPr="007C4884" w:rsidRDefault="00CE1204" w:rsidP="00CE1204">
      <w:pPr>
        <w:tabs>
          <w:tab w:val="left" w:pos="7080"/>
        </w:tabs>
        <w:ind w:left="-567"/>
        <w:jc w:val="right"/>
        <w:rPr>
          <w:rFonts w:ascii="Calibri" w:hAnsi="Calibri" w:cs="Calibri"/>
          <w:noProof/>
          <w:color w:val="5F5F5F"/>
          <w:sz w:val="36"/>
          <w:szCs w:val="36"/>
          <w:lang w:val="en-CA"/>
        </w:rPr>
      </w:pPr>
      <w:r w:rsidRPr="007C4884">
        <w:rPr>
          <w:rFonts w:ascii="Calibri" w:hAnsi="Calibri" w:cs="Calibri"/>
          <w:noProof/>
          <w:color w:val="5F5F5F"/>
          <w:sz w:val="36"/>
          <w:szCs w:val="36"/>
          <w:highlight w:val="yellow"/>
          <w:lang w:val="en-CA"/>
        </w:rPr>
        <w:t>Date</w:t>
      </w:r>
    </w:p>
    <w:p w14:paraId="6DC18776" w14:textId="77777777" w:rsidR="00CE1204" w:rsidRPr="007C4884" w:rsidRDefault="00CE1204" w:rsidP="00CE1204">
      <w:pPr>
        <w:tabs>
          <w:tab w:val="left" w:pos="7080"/>
        </w:tabs>
        <w:ind w:left="-567"/>
        <w:jc w:val="right"/>
        <w:rPr>
          <w:rFonts w:ascii="Calibri" w:hAnsi="Calibri" w:cs="Calibri"/>
          <w:noProof/>
          <w:color w:val="5F5F5F"/>
          <w:sz w:val="36"/>
          <w:szCs w:val="36"/>
          <w:lang w:val="en-CA"/>
        </w:rPr>
      </w:pPr>
    </w:p>
    <w:p w14:paraId="3476B2CD" w14:textId="02B28AE6" w:rsidR="00CE1204" w:rsidRPr="007C4884" w:rsidRDefault="00FE7813" w:rsidP="00CE1204">
      <w:pPr>
        <w:tabs>
          <w:tab w:val="left" w:pos="7080"/>
        </w:tabs>
        <w:ind w:left="-567"/>
        <w:jc w:val="right"/>
        <w:rPr>
          <w:rFonts w:ascii="Calibri" w:hAnsi="Calibri" w:cs="Calibri"/>
          <w:noProof/>
          <w:color w:val="5F5F5F"/>
          <w:sz w:val="36"/>
          <w:szCs w:val="36"/>
          <w:lang w:val="en-CA"/>
        </w:rPr>
      </w:pPr>
      <w:r>
        <w:rPr>
          <w:rFonts w:ascii="Calibri" w:hAnsi="Calibri"/>
          <w:b/>
          <w:noProof/>
          <w:color w:val="262626"/>
          <w:sz w:val="36"/>
          <w:szCs w:val="36"/>
          <w:lang w:val="en-CA" w:eastAsia="en-CA"/>
        </w:rPr>
        <w:drawing>
          <wp:anchor distT="0" distB="0" distL="114300" distR="114300" simplePos="0" relativeHeight="251659776" behindDoc="0" locked="0" layoutInCell="1" allowOverlap="1" wp14:anchorId="6E8CDC02" wp14:editId="615E88CA">
            <wp:simplePos x="0" y="0"/>
            <wp:positionH relativeFrom="column">
              <wp:posOffset>4047490</wp:posOffset>
            </wp:positionH>
            <wp:positionV relativeFrom="paragraph">
              <wp:posOffset>455295</wp:posOffset>
            </wp:positionV>
            <wp:extent cx="3255645" cy="1120775"/>
            <wp:effectExtent l="0" t="0" r="1905" b="3175"/>
            <wp:wrapNone/>
            <wp:docPr id="6" name="Picture 5" descr="Texture-Pattern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ure-Pattern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579">
        <w:rPr>
          <w:rFonts w:ascii="Calibri" w:hAnsi="Calibri"/>
          <w:b/>
          <w:noProof/>
          <w:color w:val="262626"/>
          <w:sz w:val="36"/>
          <w:szCs w:val="36"/>
          <w:lang w:val="en-CA" w:eastAsia="en-C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E1199C" wp14:editId="7C1747A0">
                <wp:simplePos x="0" y="0"/>
                <wp:positionH relativeFrom="column">
                  <wp:posOffset>-711200</wp:posOffset>
                </wp:positionH>
                <wp:positionV relativeFrom="paragraph">
                  <wp:posOffset>386715</wp:posOffset>
                </wp:positionV>
                <wp:extent cx="7696200" cy="1065530"/>
                <wp:effectExtent l="12700" t="7620" r="6350" b="1270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106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DB542" w14:textId="77777777" w:rsidR="00CE1204" w:rsidRPr="00373FED" w:rsidRDefault="00004F55" w:rsidP="00CE120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373FED">
                              <w:rPr>
                                <w:rFonts w:ascii="Calibri" w:hAnsi="Calibri" w:cs="Calibri"/>
                              </w:rPr>
                              <w:t xml:space="preserve">Totem 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 xml:space="preserve">Recruitment </w:t>
                            </w:r>
                            <w:r w:rsidRPr="00373FED">
                              <w:rPr>
                                <w:rFonts w:ascii="Calibri" w:hAnsi="Calibri" w:cs="Calibri"/>
                              </w:rPr>
                              <w:t>I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>nc. | 625 Ren</w:t>
                            </w:r>
                            <w:r w:rsidRPr="00373FED">
                              <w:rPr>
                                <w:rFonts w:ascii="Calibri" w:hAnsi="Calibri" w:cs="Calibri"/>
                              </w:rPr>
                              <w:t>é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 xml:space="preserve"> L</w:t>
                            </w:r>
                            <w:r w:rsidRPr="00373FED">
                              <w:rPr>
                                <w:rFonts w:ascii="Calibri" w:hAnsi="Calibri" w:cs="Calibri"/>
                              </w:rPr>
                              <w:t>é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 xml:space="preserve">vesque </w:t>
                            </w:r>
                            <w:r w:rsidRPr="00373FED">
                              <w:rPr>
                                <w:rFonts w:ascii="Calibri" w:hAnsi="Calibri" w:cs="Calibri"/>
                              </w:rPr>
                              <w:t>Blvd. West, Suite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 xml:space="preserve"> 1000</w:t>
                            </w:r>
                          </w:p>
                          <w:p w14:paraId="7FCF627D" w14:textId="27EB6A84" w:rsidR="00CE1204" w:rsidRPr="00373FED" w:rsidRDefault="00373FED" w:rsidP="00CE120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373FED">
                              <w:rPr>
                                <w:rFonts w:ascii="Calibri" w:hAnsi="Calibri" w:cs="Calibri"/>
                              </w:rPr>
                              <w:t>Montré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>al, QC, H3B 1R2</w:t>
                            </w:r>
                            <w:r w:rsidR="00974E1A" w:rsidRPr="00373FE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>|</w:t>
                            </w:r>
                            <w:r w:rsidR="00974E1A" w:rsidRPr="00373FE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>514-954-3883</w:t>
                            </w:r>
                            <w:r w:rsidR="00974E1A" w:rsidRPr="00373FE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E1204" w:rsidRPr="00373FED">
                              <w:rPr>
                                <w:rFonts w:ascii="Calibri" w:hAnsi="Calibri" w:cs="Calibri"/>
                              </w:rPr>
                              <w:t>|</w:t>
                            </w:r>
                            <w:r w:rsidR="00974E1A" w:rsidRPr="00373FE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hyperlink r:id="rId10" w:history="1">
                              <w:r w:rsidR="00CE1204" w:rsidRPr="00373FED">
                                <w:rPr>
                                  <w:rStyle w:val="Hyperlien"/>
                                  <w:rFonts w:ascii="Calibri" w:hAnsi="Calibri" w:cs="Calibri"/>
                                </w:rPr>
                                <w:t>www.totemrecruit.ca</w:t>
                              </w:r>
                            </w:hyperlink>
                          </w:p>
                          <w:p w14:paraId="52025A7B" w14:textId="77777777" w:rsidR="00CE1204" w:rsidRPr="00004F55" w:rsidRDefault="00004F55" w:rsidP="00CE120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lang w:val="en-CA"/>
                              </w:rPr>
                            </w:pPr>
                            <w:r w:rsidRPr="00004F55">
                              <w:rPr>
                                <w:rFonts w:ascii="Calibri" w:hAnsi="Calibri" w:cs="Calibri"/>
                                <w:lang w:val="en-CA"/>
                              </w:rPr>
                              <w:t>Permit number</w:t>
                            </w:r>
                            <w:r w:rsidR="00CE1204" w:rsidRPr="00004F55">
                              <w:rPr>
                                <w:rFonts w:ascii="Calibri" w:hAnsi="Calibri" w:cs="Calibri"/>
                                <w:lang w:val="en-CA"/>
                              </w:rPr>
                              <w:t xml:space="preserve">: </w:t>
                            </w:r>
                            <w:r w:rsidR="00CE1204" w:rsidRPr="00004F55">
                              <w:rPr>
                                <w:rFonts w:ascii="Calibri" w:hAnsi="Calibri" w:cs="Calibri"/>
                                <w:highlight w:val="red"/>
                                <w:lang w:val="en-CA"/>
                              </w:rPr>
                              <w:t>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1199C" id="Rectangle 4" o:spid="_x0000_s1026" style="position:absolute;left:0;text-align:left;margin-left:-56pt;margin-top:30.45pt;width:606pt;height:8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" strokecolor="white">
                <v:textbox>
                  <w:txbxContent>
                    <w:p w14:paraId="046DB542" w14:textId="77777777" w:rsidR="00CE1204" w:rsidRPr="00373FED" w:rsidRDefault="00004F55" w:rsidP="00CE120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373FED">
                        <w:rPr>
                          <w:rFonts w:ascii="Calibri" w:hAnsi="Calibri" w:cs="Calibri"/>
                        </w:rPr>
                        <w:t xml:space="preserve">Totem 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 xml:space="preserve">Recruitment </w:t>
                      </w:r>
                      <w:r w:rsidRPr="00373FED">
                        <w:rPr>
                          <w:rFonts w:ascii="Calibri" w:hAnsi="Calibri" w:cs="Calibri"/>
                        </w:rPr>
                        <w:t>I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>nc. | 625 Ren</w:t>
                      </w:r>
                      <w:r w:rsidRPr="00373FED">
                        <w:rPr>
                          <w:rFonts w:ascii="Calibri" w:hAnsi="Calibri" w:cs="Calibri"/>
                        </w:rPr>
                        <w:t>é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 xml:space="preserve"> L</w:t>
                      </w:r>
                      <w:r w:rsidRPr="00373FED">
                        <w:rPr>
                          <w:rFonts w:ascii="Calibri" w:hAnsi="Calibri" w:cs="Calibri"/>
                        </w:rPr>
                        <w:t>é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 xml:space="preserve">vesque </w:t>
                      </w:r>
                      <w:r w:rsidRPr="00373FED">
                        <w:rPr>
                          <w:rFonts w:ascii="Calibri" w:hAnsi="Calibri" w:cs="Calibri"/>
                        </w:rPr>
                        <w:t>Blvd. West, Suite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 xml:space="preserve"> 1000</w:t>
                      </w:r>
                    </w:p>
                    <w:p w14:paraId="7FCF627D" w14:textId="27EB6A84" w:rsidR="00CE1204" w:rsidRPr="00373FED" w:rsidRDefault="00373FED" w:rsidP="00CE120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373FED">
                        <w:rPr>
                          <w:rFonts w:ascii="Calibri" w:hAnsi="Calibri" w:cs="Calibri"/>
                        </w:rPr>
                        <w:t>Montré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>al, QC, H3B 1R2</w:t>
                      </w:r>
                      <w:r w:rsidR="00974E1A" w:rsidRPr="00373FE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>|</w:t>
                      </w:r>
                      <w:r w:rsidR="00974E1A" w:rsidRPr="00373FE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>514-954-3883</w:t>
                      </w:r>
                      <w:r w:rsidR="00974E1A" w:rsidRPr="00373FE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E1204" w:rsidRPr="00373FED">
                        <w:rPr>
                          <w:rFonts w:ascii="Calibri" w:hAnsi="Calibri" w:cs="Calibri"/>
                        </w:rPr>
                        <w:t>|</w:t>
                      </w:r>
                      <w:r w:rsidR="00974E1A" w:rsidRPr="00373FED">
                        <w:rPr>
                          <w:rFonts w:ascii="Calibri" w:hAnsi="Calibri" w:cs="Calibri"/>
                        </w:rPr>
                        <w:t xml:space="preserve"> </w:t>
                      </w:r>
                      <w:hyperlink r:id="rId11" w:history="1">
                        <w:r w:rsidR="00CE1204" w:rsidRPr="00373FED">
                          <w:rPr>
                            <w:rStyle w:val="Hyperlien"/>
                            <w:rFonts w:ascii="Calibri" w:hAnsi="Calibri" w:cs="Calibri"/>
                          </w:rPr>
                          <w:t>www.totemrecruit.ca</w:t>
                        </w:r>
                      </w:hyperlink>
                    </w:p>
                    <w:p w14:paraId="52025A7B" w14:textId="77777777" w:rsidR="00CE1204" w:rsidRPr="00004F55" w:rsidRDefault="00004F55" w:rsidP="00CE1204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lang w:val="en-CA"/>
                        </w:rPr>
                      </w:pPr>
                      <w:r w:rsidRPr="00004F55">
                        <w:rPr>
                          <w:rFonts w:ascii="Calibri" w:hAnsi="Calibri" w:cs="Calibri"/>
                          <w:lang w:val="en-CA"/>
                        </w:rPr>
                        <w:t>Permit number</w:t>
                      </w:r>
                      <w:r w:rsidR="00CE1204" w:rsidRPr="00004F55">
                        <w:rPr>
                          <w:rFonts w:ascii="Calibri" w:hAnsi="Calibri" w:cs="Calibri"/>
                          <w:lang w:val="en-CA"/>
                        </w:rPr>
                        <w:t xml:space="preserve">: </w:t>
                      </w:r>
                      <w:r w:rsidR="00CE1204" w:rsidRPr="00004F55">
                        <w:rPr>
                          <w:rFonts w:ascii="Calibri" w:hAnsi="Calibri" w:cs="Calibri"/>
                          <w:highlight w:val="red"/>
                          <w:lang w:val="en-CA"/>
                        </w:rPr>
                        <w:t>……..</w:t>
                      </w:r>
                    </w:p>
                  </w:txbxContent>
                </v:textbox>
              </v:rect>
            </w:pict>
          </mc:Fallback>
        </mc:AlternateContent>
      </w:r>
    </w:p>
    <w:p w14:paraId="48B642E8" w14:textId="6B875025" w:rsidR="0050280A" w:rsidRDefault="00CE1204" w:rsidP="00CE1204">
      <w:pPr>
        <w:jc w:val="center"/>
        <w:rPr>
          <w:rFonts w:ascii="Calibri" w:hAnsi="Calibri" w:cs="Calibri"/>
          <w:b/>
          <w:color w:val="00B0F0"/>
          <w:sz w:val="28"/>
          <w:szCs w:val="28"/>
          <w:lang w:val="en-CA"/>
        </w:rPr>
      </w:pPr>
      <w:r w:rsidRPr="007C4884">
        <w:rPr>
          <w:rFonts w:ascii="Calibri" w:hAnsi="Calibri" w:cs="Calibri"/>
          <w:sz w:val="22"/>
          <w:szCs w:val="22"/>
          <w:lang w:val="en-CA"/>
        </w:rPr>
        <w:br w:type="page"/>
      </w:r>
      <w:r w:rsidR="00373FED">
        <w:rPr>
          <w:rFonts w:ascii="Calibri" w:hAnsi="Calibri" w:cs="Calibri"/>
          <w:b/>
          <w:color w:val="00B0F0"/>
          <w:sz w:val="28"/>
          <w:szCs w:val="28"/>
          <w:lang w:val="en-CA"/>
        </w:rPr>
        <w:lastRenderedPageBreak/>
        <w:t>Terms and C</w:t>
      </w:r>
      <w:r w:rsidRPr="007C4884">
        <w:rPr>
          <w:rFonts w:ascii="Calibri" w:hAnsi="Calibri" w:cs="Calibri"/>
          <w:b/>
          <w:color w:val="00B0F0"/>
          <w:sz w:val="28"/>
          <w:szCs w:val="28"/>
          <w:lang w:val="en-CA"/>
        </w:rPr>
        <w:t xml:space="preserve">onditions </w:t>
      </w:r>
    </w:p>
    <w:p w14:paraId="13318F5B" w14:textId="7266D0C4" w:rsidR="00CE1204" w:rsidRPr="007C4884" w:rsidRDefault="00373FED" w:rsidP="007C4884">
      <w:pPr>
        <w:jc w:val="center"/>
        <w:rPr>
          <w:rFonts w:ascii="Calibri" w:hAnsi="Calibri" w:cs="Calibri"/>
          <w:b/>
          <w:color w:val="00B0F0"/>
          <w:sz w:val="28"/>
          <w:szCs w:val="28"/>
          <w:lang w:val="en-CA"/>
        </w:rPr>
      </w:pPr>
      <w:r>
        <w:rPr>
          <w:rFonts w:ascii="Calibri" w:hAnsi="Calibri" w:cs="Calibri"/>
          <w:b/>
          <w:color w:val="00B0F0"/>
          <w:sz w:val="28"/>
          <w:szCs w:val="28"/>
          <w:lang w:val="en-CA"/>
        </w:rPr>
        <w:t>P</w:t>
      </w:r>
      <w:r w:rsidR="007C4884" w:rsidRPr="007C4884">
        <w:rPr>
          <w:rFonts w:ascii="Calibri" w:hAnsi="Calibri" w:cs="Calibri"/>
          <w:b/>
          <w:color w:val="00B0F0"/>
          <w:sz w:val="28"/>
          <w:szCs w:val="28"/>
          <w:lang w:val="en-CA"/>
        </w:rPr>
        <w:t xml:space="preserve">ersonnel </w:t>
      </w:r>
      <w:r>
        <w:rPr>
          <w:rFonts w:ascii="Calibri" w:hAnsi="Calibri" w:cs="Calibri"/>
          <w:b/>
          <w:color w:val="00B0F0"/>
          <w:sz w:val="28"/>
          <w:szCs w:val="28"/>
          <w:lang w:val="en-CA"/>
        </w:rPr>
        <w:t>R</w:t>
      </w:r>
      <w:r w:rsidR="00CE1204" w:rsidRPr="007C4884">
        <w:rPr>
          <w:rFonts w:ascii="Calibri" w:hAnsi="Calibri" w:cs="Calibri"/>
          <w:b/>
          <w:color w:val="00B0F0"/>
          <w:sz w:val="28"/>
          <w:szCs w:val="28"/>
          <w:lang w:val="en-CA"/>
        </w:rPr>
        <w:t>ecruitment</w:t>
      </w:r>
      <w:r w:rsidR="007C4884" w:rsidRPr="007C4884">
        <w:rPr>
          <w:rFonts w:ascii="Calibri" w:hAnsi="Calibri" w:cs="Calibri"/>
          <w:b/>
          <w:color w:val="00B0F0"/>
          <w:sz w:val="28"/>
          <w:szCs w:val="28"/>
          <w:lang w:val="en-CA"/>
        </w:rPr>
        <w:t xml:space="preserve"> and</w:t>
      </w:r>
      <w:r>
        <w:rPr>
          <w:rFonts w:ascii="Calibri" w:hAnsi="Calibri" w:cs="Calibri"/>
          <w:b/>
          <w:color w:val="00B0F0"/>
          <w:sz w:val="28"/>
          <w:szCs w:val="28"/>
          <w:lang w:val="en-CA"/>
        </w:rPr>
        <w:t xml:space="preserve"> P</w:t>
      </w:r>
      <w:r w:rsidR="00CE1204" w:rsidRPr="007C4884">
        <w:rPr>
          <w:rFonts w:ascii="Calibri" w:hAnsi="Calibri" w:cs="Calibri"/>
          <w:b/>
          <w:color w:val="00B0F0"/>
          <w:sz w:val="28"/>
          <w:szCs w:val="28"/>
          <w:lang w:val="en-CA"/>
        </w:rPr>
        <w:t xml:space="preserve">lacement </w:t>
      </w:r>
    </w:p>
    <w:p w14:paraId="6F555E10" w14:textId="77777777" w:rsidR="00CE1204" w:rsidRPr="007C4884" w:rsidRDefault="00CE1204" w:rsidP="00CE1204">
      <w:pPr>
        <w:jc w:val="both"/>
        <w:rPr>
          <w:rFonts w:ascii="Calibri" w:hAnsi="Calibri" w:cs="Calibri"/>
          <w:sz w:val="22"/>
          <w:szCs w:val="22"/>
          <w:lang w:val="en-CA"/>
        </w:rPr>
      </w:pPr>
    </w:p>
    <w:p w14:paraId="39067B02" w14:textId="391989F9" w:rsidR="00CE1204" w:rsidRPr="007C4884" w:rsidRDefault="007C4884" w:rsidP="00CE1204">
      <w:p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highlight w:val="yellow"/>
          <w:lang w:val="en-CA"/>
        </w:rPr>
        <w:t>Name of</w:t>
      </w:r>
      <w:r w:rsidR="00CE1204" w:rsidRPr="007C4884">
        <w:rPr>
          <w:rFonts w:ascii="Calibri" w:hAnsi="Calibri" w:cs="Calibri"/>
          <w:highlight w:val="yellow"/>
          <w:lang w:val="en-CA"/>
        </w:rPr>
        <w:t xml:space="preserve"> contact</w:t>
      </w:r>
      <w:r w:rsidR="00373FED">
        <w:rPr>
          <w:rFonts w:ascii="Calibri" w:hAnsi="Calibri" w:cs="Calibri"/>
          <w:lang w:val="en-CA"/>
        </w:rPr>
        <w:t>:</w:t>
      </w:r>
    </w:p>
    <w:p w14:paraId="48A9C47B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33E38AD6" w14:textId="77777777" w:rsidR="00CE1204" w:rsidRPr="007C4884" w:rsidRDefault="001700F7" w:rsidP="00CE1204">
      <w:p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I am pleased to provide you with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 xml:space="preserve">the </w:t>
      </w:r>
      <w:r w:rsidR="0050280A">
        <w:rPr>
          <w:rFonts w:ascii="Calibri" w:hAnsi="Calibri" w:cs="Calibri"/>
          <w:lang w:val="en-CA"/>
        </w:rPr>
        <w:t xml:space="preserve">terms and </w:t>
      </w:r>
      <w:r w:rsidR="00CE1204" w:rsidRPr="007C4884">
        <w:rPr>
          <w:rFonts w:ascii="Calibri" w:hAnsi="Calibri" w:cs="Calibri"/>
          <w:lang w:val="en-CA"/>
        </w:rPr>
        <w:t xml:space="preserve">conditions </w:t>
      </w:r>
      <w:r>
        <w:rPr>
          <w:rFonts w:ascii="Calibri" w:hAnsi="Calibri" w:cs="Calibri"/>
          <w:lang w:val="en-CA"/>
        </w:rPr>
        <w:t>governing our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Pr="007C4884">
        <w:rPr>
          <w:rFonts w:ascii="Calibri" w:hAnsi="Calibri" w:cs="Calibri"/>
          <w:lang w:val="en-CA"/>
        </w:rPr>
        <w:t>permanent and tempora</w:t>
      </w:r>
      <w:r>
        <w:rPr>
          <w:rFonts w:ascii="Calibri" w:hAnsi="Calibri" w:cs="Calibri"/>
          <w:lang w:val="en-CA"/>
        </w:rPr>
        <w:t>ry</w:t>
      </w:r>
      <w:r w:rsidRPr="007C4884">
        <w:rPr>
          <w:rFonts w:ascii="Calibri" w:hAnsi="Calibri" w:cs="Calibri"/>
          <w:lang w:val="en-CA"/>
        </w:rPr>
        <w:t xml:space="preserve"> personnel </w:t>
      </w:r>
      <w:r w:rsidR="00CE1204" w:rsidRPr="007C4884">
        <w:rPr>
          <w:rFonts w:ascii="Calibri" w:hAnsi="Calibri" w:cs="Calibri"/>
          <w:lang w:val="en-CA"/>
        </w:rPr>
        <w:t xml:space="preserve">placement </w:t>
      </w:r>
      <w:r w:rsidRPr="007C4884">
        <w:rPr>
          <w:rFonts w:ascii="Calibri" w:hAnsi="Calibri" w:cs="Calibri"/>
          <w:lang w:val="en-CA"/>
        </w:rPr>
        <w:t>services</w:t>
      </w:r>
      <w:r w:rsidR="00CE1204" w:rsidRPr="007C4884">
        <w:rPr>
          <w:rFonts w:ascii="Calibri" w:hAnsi="Calibri" w:cs="Calibri"/>
          <w:lang w:val="en-CA"/>
        </w:rPr>
        <w:t>.</w:t>
      </w:r>
    </w:p>
    <w:p w14:paraId="3B51F9A7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52E34133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734930F1" w14:textId="77777777" w:rsidR="00CE1204" w:rsidRPr="007C4884" w:rsidRDefault="007C4884" w:rsidP="00CE1204">
      <w:pPr>
        <w:numPr>
          <w:ilvl w:val="0"/>
          <w:numId w:val="16"/>
        </w:numPr>
        <w:jc w:val="both"/>
        <w:rPr>
          <w:rFonts w:ascii="Calibri" w:hAnsi="Calibri" w:cs="Calibri"/>
          <w:b/>
          <w:bCs/>
          <w:color w:val="0070C0"/>
          <w:lang w:val="en-CA"/>
        </w:rPr>
      </w:pPr>
      <w:r>
        <w:rPr>
          <w:rFonts w:ascii="Calibri" w:hAnsi="Calibri" w:cs="Calibri"/>
          <w:b/>
          <w:bCs/>
          <w:color w:val="0070C0"/>
          <w:lang w:val="en-CA"/>
        </w:rPr>
        <w:t>P</w:t>
      </w:r>
      <w:r w:rsidR="00CE1204" w:rsidRPr="007C4884">
        <w:rPr>
          <w:rFonts w:ascii="Calibri" w:hAnsi="Calibri" w:cs="Calibri"/>
          <w:b/>
          <w:bCs/>
          <w:color w:val="0070C0"/>
          <w:lang w:val="en-CA"/>
        </w:rPr>
        <w:t>ermanent</w:t>
      </w:r>
      <w:r w:rsidRPr="007C4884">
        <w:rPr>
          <w:rFonts w:ascii="Calibri" w:hAnsi="Calibri" w:cs="Calibri"/>
          <w:b/>
          <w:bCs/>
          <w:color w:val="0070C0"/>
          <w:lang w:val="en-CA"/>
        </w:rPr>
        <w:t xml:space="preserve"> </w:t>
      </w:r>
      <w:r>
        <w:rPr>
          <w:rFonts w:ascii="Calibri" w:hAnsi="Calibri" w:cs="Calibri"/>
          <w:b/>
          <w:bCs/>
          <w:color w:val="0070C0"/>
          <w:lang w:val="en-CA"/>
        </w:rPr>
        <w:t>p</w:t>
      </w:r>
      <w:r w:rsidRPr="007C4884">
        <w:rPr>
          <w:rFonts w:ascii="Calibri" w:hAnsi="Calibri" w:cs="Calibri"/>
          <w:b/>
          <w:bCs/>
          <w:color w:val="0070C0"/>
          <w:lang w:val="en-CA"/>
        </w:rPr>
        <w:t>lacement</w:t>
      </w:r>
    </w:p>
    <w:p w14:paraId="59E79193" w14:textId="77777777" w:rsidR="00CE1204" w:rsidRPr="007C4884" w:rsidRDefault="00CE1204" w:rsidP="00CE1204">
      <w:pPr>
        <w:ind w:left="720"/>
        <w:jc w:val="both"/>
        <w:rPr>
          <w:rFonts w:ascii="Calibri" w:hAnsi="Calibri" w:cs="Calibri"/>
          <w:lang w:val="en-CA"/>
        </w:rPr>
      </w:pPr>
    </w:p>
    <w:p w14:paraId="23C89057" w14:textId="7920F9A1" w:rsidR="00CE1204" w:rsidRPr="00855336" w:rsidRDefault="001700F7" w:rsidP="00855336">
      <w:pPr>
        <w:pStyle w:val="Paragraphedeliste"/>
        <w:numPr>
          <w:ilvl w:val="0"/>
          <w:numId w:val="22"/>
        </w:numPr>
        <w:jc w:val="both"/>
        <w:rPr>
          <w:rFonts w:cs="Calibri"/>
          <w:lang w:val="en-CA"/>
        </w:rPr>
      </w:pPr>
      <w:r w:rsidRPr="00855336">
        <w:rPr>
          <w:rFonts w:cs="Calibri"/>
          <w:lang w:val="en-CA"/>
        </w:rPr>
        <w:t>Each position</w:t>
      </w:r>
      <w:r w:rsidR="00CE1204" w:rsidRPr="00855336">
        <w:rPr>
          <w:rFonts w:cs="Calibri"/>
          <w:lang w:val="en-CA"/>
        </w:rPr>
        <w:t xml:space="preserve"> </w:t>
      </w:r>
      <w:r w:rsidRPr="00855336">
        <w:rPr>
          <w:rFonts w:cs="Calibri"/>
          <w:lang w:val="en-CA"/>
        </w:rPr>
        <w:t>filled</w:t>
      </w:r>
      <w:r w:rsidR="00CE1204" w:rsidRPr="00855336">
        <w:rPr>
          <w:rFonts w:cs="Calibri"/>
          <w:lang w:val="en-CA"/>
        </w:rPr>
        <w:t xml:space="preserve"> </w:t>
      </w:r>
      <w:r w:rsidRPr="00855336">
        <w:rPr>
          <w:rFonts w:cs="Calibri"/>
          <w:lang w:val="en-CA"/>
        </w:rPr>
        <w:t>on a</w:t>
      </w:r>
      <w:r w:rsidR="00CE1204" w:rsidRPr="00855336">
        <w:rPr>
          <w:rFonts w:cs="Calibri"/>
          <w:lang w:val="en-CA"/>
        </w:rPr>
        <w:t xml:space="preserve"> permanen</w:t>
      </w:r>
      <w:r w:rsidRPr="00855336">
        <w:rPr>
          <w:rFonts w:cs="Calibri"/>
          <w:lang w:val="en-CA"/>
        </w:rPr>
        <w:t>t basis</w:t>
      </w:r>
      <w:r w:rsidR="00CE1204" w:rsidRPr="00855336">
        <w:rPr>
          <w:rFonts w:cs="Calibri"/>
          <w:lang w:val="en-CA"/>
        </w:rPr>
        <w:t xml:space="preserve"> by </w:t>
      </w:r>
      <w:r w:rsidR="00D609AF" w:rsidRPr="00855336">
        <w:rPr>
          <w:rFonts w:cs="Calibri"/>
          <w:lang w:val="en-CA"/>
        </w:rPr>
        <w:t>one</w:t>
      </w:r>
      <w:r w:rsidR="00CE1204" w:rsidRPr="00855336">
        <w:rPr>
          <w:rFonts w:cs="Calibri"/>
          <w:lang w:val="en-CA"/>
        </w:rPr>
        <w:t xml:space="preserve"> of </w:t>
      </w:r>
      <w:r w:rsidRPr="00855336">
        <w:rPr>
          <w:rFonts w:cs="Calibri"/>
          <w:lang w:val="en-CA"/>
        </w:rPr>
        <w:t>our candidate</w:t>
      </w:r>
      <w:r w:rsidR="00CE1204" w:rsidRPr="00855336">
        <w:rPr>
          <w:rFonts w:cs="Calibri"/>
          <w:lang w:val="en-CA"/>
        </w:rPr>
        <w:t>s</w:t>
      </w:r>
      <w:r w:rsidRPr="00855336">
        <w:rPr>
          <w:rFonts w:cs="Calibri"/>
          <w:lang w:val="en-CA"/>
        </w:rPr>
        <w:t xml:space="preserve"> </w:t>
      </w:r>
      <w:r w:rsidR="0050280A" w:rsidRPr="00855336">
        <w:rPr>
          <w:rFonts w:cs="Calibri"/>
          <w:lang w:val="en-CA"/>
        </w:rPr>
        <w:t>will be</w:t>
      </w:r>
      <w:r w:rsidRPr="00855336">
        <w:rPr>
          <w:rFonts w:cs="Calibri"/>
          <w:lang w:val="en-CA"/>
        </w:rPr>
        <w:t xml:space="preserve"> </w:t>
      </w:r>
      <w:r w:rsidR="00D609AF" w:rsidRPr="00855336">
        <w:rPr>
          <w:rFonts w:cs="Calibri"/>
          <w:lang w:val="en-CA"/>
        </w:rPr>
        <w:t>invoiced once only</w:t>
      </w:r>
      <w:r w:rsidR="00373FED" w:rsidRPr="00855336">
        <w:rPr>
          <w:rFonts w:cs="Calibri"/>
          <w:lang w:val="en-CA"/>
        </w:rPr>
        <w:t xml:space="preserve"> (</w:t>
      </w:r>
      <w:r w:rsidR="00D609AF" w:rsidRPr="00855336">
        <w:rPr>
          <w:rFonts w:cs="Calibri"/>
          <w:lang w:val="en-CA"/>
        </w:rPr>
        <w:t xml:space="preserve">i.e. </w:t>
      </w:r>
      <w:r w:rsidR="0050280A" w:rsidRPr="00855336">
        <w:rPr>
          <w:rFonts w:cs="Calibri"/>
          <w:lang w:val="en-CA"/>
        </w:rPr>
        <w:t>as soon as</w:t>
      </w:r>
      <w:r w:rsidR="00D609AF" w:rsidRPr="00855336">
        <w:rPr>
          <w:rFonts w:cs="Calibri"/>
          <w:lang w:val="en-CA"/>
        </w:rPr>
        <w:t xml:space="preserve"> the candidate </w:t>
      </w:r>
      <w:r w:rsidR="00373FED" w:rsidRPr="00855336">
        <w:rPr>
          <w:rFonts w:cs="Calibri"/>
          <w:lang w:val="en-CA"/>
        </w:rPr>
        <w:t>accepts</w:t>
      </w:r>
      <w:r w:rsidR="00D609AF" w:rsidRPr="00855336">
        <w:rPr>
          <w:rFonts w:cs="Calibri"/>
          <w:lang w:val="en-CA"/>
        </w:rPr>
        <w:t xml:space="preserve"> the</w:t>
      </w:r>
      <w:r w:rsidRPr="00855336">
        <w:rPr>
          <w:rFonts w:cs="Calibri"/>
          <w:lang w:val="en-CA"/>
        </w:rPr>
        <w:t xml:space="preserve"> position</w:t>
      </w:r>
      <w:r w:rsidR="00373FED" w:rsidRPr="00855336">
        <w:rPr>
          <w:rFonts w:cs="Calibri"/>
          <w:lang w:val="en-CA"/>
        </w:rPr>
        <w:t>)</w:t>
      </w:r>
      <w:r w:rsidR="00CE1204" w:rsidRPr="00855336">
        <w:rPr>
          <w:rFonts w:cs="Calibri"/>
          <w:lang w:val="en-CA"/>
        </w:rPr>
        <w:t xml:space="preserve">. The </w:t>
      </w:r>
      <w:r w:rsidR="00D609AF" w:rsidRPr="00855336">
        <w:rPr>
          <w:rFonts w:cs="Calibri"/>
          <w:lang w:val="en-CA"/>
        </w:rPr>
        <w:t>fee</w:t>
      </w:r>
      <w:r w:rsidR="0050280A" w:rsidRPr="00855336">
        <w:rPr>
          <w:rFonts w:cs="Calibri"/>
          <w:lang w:val="en-CA"/>
        </w:rPr>
        <w:t xml:space="preserve"> charged</w:t>
      </w:r>
      <w:r w:rsidR="00CE1204" w:rsidRPr="00855336">
        <w:rPr>
          <w:rFonts w:cs="Calibri"/>
          <w:lang w:val="en-CA"/>
        </w:rPr>
        <w:t xml:space="preserve"> </w:t>
      </w:r>
      <w:r w:rsidR="00D609AF" w:rsidRPr="00855336">
        <w:rPr>
          <w:rFonts w:cs="Calibri"/>
          <w:lang w:val="en-CA"/>
        </w:rPr>
        <w:t>correspond</w:t>
      </w:r>
      <w:r w:rsidR="0050280A" w:rsidRPr="00855336">
        <w:rPr>
          <w:rFonts w:cs="Calibri"/>
          <w:lang w:val="en-CA"/>
        </w:rPr>
        <w:t>s</w:t>
      </w:r>
      <w:r w:rsidR="00CE1204" w:rsidRPr="00855336">
        <w:rPr>
          <w:rFonts w:cs="Calibri"/>
          <w:lang w:val="en-CA"/>
        </w:rPr>
        <w:t xml:space="preserve"> to </w:t>
      </w:r>
      <w:r w:rsidR="00D609AF" w:rsidRPr="00855336">
        <w:rPr>
          <w:rFonts w:cs="Calibri"/>
          <w:lang w:val="en-CA"/>
        </w:rPr>
        <w:t xml:space="preserve">a </w:t>
      </w:r>
      <w:r w:rsidR="0050280A" w:rsidRPr="00855336">
        <w:rPr>
          <w:rFonts w:cs="Calibri"/>
          <w:lang w:val="en-CA"/>
        </w:rPr>
        <w:t>pre-determined</w:t>
      </w:r>
      <w:r w:rsidR="0041395E" w:rsidRPr="00855336">
        <w:rPr>
          <w:rFonts w:cs="Calibri"/>
          <w:lang w:val="en-CA"/>
        </w:rPr>
        <w:t xml:space="preserve"> percentage of</w:t>
      </w:r>
      <w:r w:rsidR="00CE1204" w:rsidRPr="00855336">
        <w:rPr>
          <w:rFonts w:cs="Calibri"/>
          <w:lang w:val="en-CA"/>
        </w:rPr>
        <w:t xml:space="preserve"> the</w:t>
      </w:r>
      <w:r w:rsidR="00373FED" w:rsidRPr="00855336">
        <w:rPr>
          <w:rFonts w:cs="Calibri"/>
          <w:lang w:val="en-CA"/>
        </w:rPr>
        <w:t xml:space="preserve"> candidate’</w:t>
      </w:r>
      <w:r w:rsidR="0041395E" w:rsidRPr="00855336">
        <w:rPr>
          <w:rFonts w:cs="Calibri"/>
          <w:lang w:val="en-CA"/>
        </w:rPr>
        <w:t>s</w:t>
      </w:r>
      <w:r w:rsidR="00CE1204" w:rsidRPr="00855336">
        <w:rPr>
          <w:rFonts w:cs="Calibri"/>
          <w:lang w:val="en-CA"/>
        </w:rPr>
        <w:t xml:space="preserve"> </w:t>
      </w:r>
      <w:r w:rsidR="0041395E" w:rsidRPr="00855336">
        <w:rPr>
          <w:rFonts w:cs="Calibri"/>
          <w:lang w:val="en-CA"/>
        </w:rPr>
        <w:t xml:space="preserve">annual </w:t>
      </w:r>
      <w:r w:rsidR="00D609AF" w:rsidRPr="00855336">
        <w:rPr>
          <w:rFonts w:cs="Calibri"/>
          <w:lang w:val="en-CA"/>
        </w:rPr>
        <w:t>salary</w:t>
      </w:r>
      <w:r w:rsidR="0050280A" w:rsidRPr="00855336">
        <w:rPr>
          <w:rFonts w:cs="Calibri"/>
          <w:lang w:val="en-CA"/>
        </w:rPr>
        <w:t>/</w:t>
      </w:r>
      <w:r w:rsidR="0041395E" w:rsidRPr="00855336">
        <w:rPr>
          <w:rFonts w:cs="Calibri"/>
          <w:lang w:val="en-CA"/>
        </w:rPr>
        <w:t>wages</w:t>
      </w:r>
      <w:r w:rsidR="00CE1204" w:rsidRPr="00855336">
        <w:rPr>
          <w:rFonts w:cs="Calibri"/>
          <w:lang w:val="en-CA"/>
        </w:rPr>
        <w:t>.</w:t>
      </w:r>
    </w:p>
    <w:p w14:paraId="60562E93" w14:textId="77777777" w:rsidR="00CE1204" w:rsidRPr="007C4884" w:rsidRDefault="00CE1204" w:rsidP="00855336">
      <w:pPr>
        <w:jc w:val="both"/>
        <w:rPr>
          <w:rFonts w:ascii="Calibri" w:hAnsi="Calibri" w:cs="Calibri"/>
          <w:lang w:val="en-CA"/>
        </w:rPr>
      </w:pPr>
    </w:p>
    <w:p w14:paraId="6545967D" w14:textId="77777777" w:rsidR="00CE1204" w:rsidRPr="00855336" w:rsidRDefault="0041395E" w:rsidP="00855336">
      <w:pPr>
        <w:pStyle w:val="Paragraphedeliste"/>
        <w:numPr>
          <w:ilvl w:val="0"/>
          <w:numId w:val="22"/>
        </w:numPr>
        <w:jc w:val="both"/>
        <w:rPr>
          <w:rFonts w:cs="Calibri"/>
          <w:lang w:val="en-CA"/>
        </w:rPr>
      </w:pPr>
      <w:r w:rsidRPr="00855336">
        <w:rPr>
          <w:rFonts w:cs="Calibri"/>
          <w:lang w:val="en-CA"/>
        </w:rPr>
        <w:t>Each</w:t>
      </w:r>
      <w:r w:rsidR="001700F7" w:rsidRPr="00855336">
        <w:rPr>
          <w:rFonts w:cs="Calibri"/>
          <w:lang w:val="en-CA"/>
        </w:rPr>
        <w:t xml:space="preserve"> position</w:t>
      </w:r>
      <w:r w:rsidR="00CE1204" w:rsidRPr="00855336">
        <w:rPr>
          <w:rFonts w:cs="Calibri"/>
          <w:lang w:val="en-CA"/>
        </w:rPr>
        <w:t xml:space="preserve"> </w:t>
      </w:r>
      <w:r w:rsidRPr="00855336">
        <w:rPr>
          <w:rFonts w:cs="Calibri"/>
          <w:lang w:val="en-CA"/>
        </w:rPr>
        <w:t>filled</w:t>
      </w:r>
      <w:r w:rsidR="00CE1204" w:rsidRPr="00855336">
        <w:rPr>
          <w:rFonts w:cs="Calibri"/>
          <w:lang w:val="en-CA"/>
        </w:rPr>
        <w:t xml:space="preserve"> </w:t>
      </w:r>
      <w:r w:rsidRPr="00855336">
        <w:rPr>
          <w:rFonts w:cs="Calibri"/>
          <w:lang w:val="en-CA"/>
        </w:rPr>
        <w:t>on a permanent basis</w:t>
      </w:r>
      <w:r w:rsidR="00CE1204" w:rsidRPr="00855336">
        <w:rPr>
          <w:rFonts w:cs="Calibri"/>
          <w:lang w:val="en-CA"/>
        </w:rPr>
        <w:t xml:space="preserve"> by</w:t>
      </w:r>
      <w:r w:rsidR="00D609AF" w:rsidRPr="00855336">
        <w:rPr>
          <w:rFonts w:cs="Calibri"/>
          <w:lang w:val="en-CA"/>
        </w:rPr>
        <w:t xml:space="preserve"> </w:t>
      </w:r>
      <w:r w:rsidRPr="00855336">
        <w:rPr>
          <w:rFonts w:cs="Calibri"/>
          <w:lang w:val="en-CA"/>
        </w:rPr>
        <w:t>one</w:t>
      </w:r>
      <w:r w:rsidR="00D609AF" w:rsidRPr="00855336">
        <w:rPr>
          <w:rFonts w:cs="Calibri"/>
          <w:lang w:val="en-CA"/>
        </w:rPr>
        <w:t xml:space="preserve"> </w:t>
      </w:r>
      <w:r w:rsidR="00CE1204" w:rsidRPr="00855336">
        <w:rPr>
          <w:rFonts w:cs="Calibri"/>
          <w:lang w:val="en-CA"/>
        </w:rPr>
        <w:t xml:space="preserve">of </w:t>
      </w:r>
      <w:r w:rsidR="001700F7" w:rsidRPr="00855336">
        <w:rPr>
          <w:rFonts w:cs="Calibri"/>
          <w:lang w:val="en-CA"/>
        </w:rPr>
        <w:t>our candidate</w:t>
      </w:r>
      <w:r w:rsidR="00CE1204" w:rsidRPr="00855336">
        <w:rPr>
          <w:rFonts w:cs="Calibri"/>
          <w:lang w:val="en-CA"/>
        </w:rPr>
        <w:t>s</w:t>
      </w:r>
      <w:r w:rsidR="001700F7" w:rsidRPr="00855336">
        <w:rPr>
          <w:rFonts w:cs="Calibri"/>
          <w:lang w:val="en-CA"/>
        </w:rPr>
        <w:t xml:space="preserve"> is </w:t>
      </w:r>
      <w:r w:rsidRPr="00855336">
        <w:rPr>
          <w:rFonts w:cs="Calibri"/>
          <w:lang w:val="en-CA"/>
        </w:rPr>
        <w:t>covered</w:t>
      </w:r>
      <w:r w:rsidR="00CE1204" w:rsidRPr="00855336">
        <w:rPr>
          <w:rFonts w:cs="Calibri"/>
          <w:lang w:val="en-CA"/>
        </w:rPr>
        <w:t xml:space="preserve"> by</w:t>
      </w:r>
      <w:r w:rsidR="00D609AF" w:rsidRPr="00855336">
        <w:rPr>
          <w:rFonts w:cs="Calibri"/>
          <w:lang w:val="en-CA"/>
        </w:rPr>
        <w:t xml:space="preserve"> a </w:t>
      </w:r>
      <w:r w:rsidRPr="00855336">
        <w:rPr>
          <w:rFonts w:cs="Calibri"/>
          <w:lang w:val="en-CA"/>
        </w:rPr>
        <w:t>replacement guarantee</w:t>
      </w:r>
      <w:r w:rsidR="00CE1204" w:rsidRPr="00855336">
        <w:rPr>
          <w:rFonts w:cs="Calibri"/>
          <w:lang w:val="en-CA"/>
        </w:rPr>
        <w:t xml:space="preserve">. </w:t>
      </w:r>
    </w:p>
    <w:p w14:paraId="39AB387D" w14:textId="77777777" w:rsidR="00CE1204" w:rsidRPr="007C4884" w:rsidRDefault="00CE1204" w:rsidP="00855336">
      <w:pPr>
        <w:jc w:val="both"/>
        <w:rPr>
          <w:rFonts w:ascii="Calibri" w:hAnsi="Calibri" w:cs="Calibri"/>
          <w:lang w:val="en-CA"/>
        </w:rPr>
      </w:pPr>
    </w:p>
    <w:p w14:paraId="78A2EFA5" w14:textId="5E25C282" w:rsidR="00CE1204" w:rsidRPr="00855336" w:rsidRDefault="001700F7" w:rsidP="00855336">
      <w:pPr>
        <w:pStyle w:val="Paragraphedeliste"/>
        <w:numPr>
          <w:ilvl w:val="0"/>
          <w:numId w:val="22"/>
        </w:numPr>
        <w:jc w:val="both"/>
        <w:rPr>
          <w:rFonts w:cs="Calibri"/>
          <w:lang w:val="en-CA"/>
        </w:rPr>
      </w:pPr>
      <w:r w:rsidRPr="00855336">
        <w:rPr>
          <w:rFonts w:cs="Calibri"/>
          <w:lang w:val="en-CA"/>
        </w:rPr>
        <w:t xml:space="preserve">Our </w:t>
      </w:r>
      <w:r w:rsidR="008D34BF" w:rsidRPr="00855336">
        <w:rPr>
          <w:rFonts w:cs="Calibri"/>
          <w:lang w:val="en-CA"/>
        </w:rPr>
        <w:t xml:space="preserve">replacement </w:t>
      </w:r>
      <w:r w:rsidR="0041395E" w:rsidRPr="00855336">
        <w:rPr>
          <w:rFonts w:cs="Calibri"/>
          <w:lang w:val="en-CA"/>
        </w:rPr>
        <w:t>guarantee</w:t>
      </w:r>
      <w:r w:rsidRPr="00855336">
        <w:rPr>
          <w:rFonts w:cs="Calibri"/>
          <w:lang w:val="en-CA"/>
        </w:rPr>
        <w:t xml:space="preserve"> is </w:t>
      </w:r>
      <w:r w:rsidR="0041395E" w:rsidRPr="00855336">
        <w:rPr>
          <w:rFonts w:cs="Calibri"/>
          <w:lang w:val="en-CA"/>
        </w:rPr>
        <w:t>valid</w:t>
      </w:r>
      <w:r w:rsidR="00CE1204" w:rsidRPr="00855336">
        <w:rPr>
          <w:rFonts w:cs="Calibri"/>
          <w:lang w:val="en-CA"/>
        </w:rPr>
        <w:t xml:space="preserve"> </w:t>
      </w:r>
      <w:r w:rsidR="0041395E" w:rsidRPr="00855336">
        <w:rPr>
          <w:rFonts w:cs="Calibri"/>
          <w:lang w:val="en-CA"/>
        </w:rPr>
        <w:t xml:space="preserve">provided that </w:t>
      </w:r>
      <w:r w:rsidR="008D34BF" w:rsidRPr="00855336">
        <w:rPr>
          <w:rFonts w:cs="Calibri"/>
          <w:lang w:val="en-CA"/>
        </w:rPr>
        <w:t>all</w:t>
      </w:r>
      <w:r w:rsidR="00CE1204" w:rsidRPr="00855336">
        <w:rPr>
          <w:rFonts w:cs="Calibri"/>
          <w:lang w:val="en-CA"/>
        </w:rPr>
        <w:t xml:space="preserve"> </w:t>
      </w:r>
      <w:r w:rsidR="00D609AF" w:rsidRPr="00855336">
        <w:rPr>
          <w:rFonts w:cs="Calibri"/>
          <w:lang w:val="en-CA"/>
        </w:rPr>
        <w:t>fees</w:t>
      </w:r>
      <w:r w:rsidR="00CE1204" w:rsidRPr="00855336">
        <w:rPr>
          <w:rFonts w:cs="Calibri"/>
          <w:lang w:val="en-CA"/>
        </w:rPr>
        <w:t xml:space="preserve"> </w:t>
      </w:r>
      <w:r w:rsidR="0041395E" w:rsidRPr="00855336">
        <w:rPr>
          <w:rFonts w:cs="Calibri"/>
          <w:lang w:val="en-CA"/>
        </w:rPr>
        <w:t>are paid</w:t>
      </w:r>
      <w:r w:rsidR="00CE1204" w:rsidRPr="00855336">
        <w:rPr>
          <w:rFonts w:cs="Calibri"/>
          <w:lang w:val="en-CA"/>
        </w:rPr>
        <w:t xml:space="preserve"> </w:t>
      </w:r>
      <w:r w:rsidR="0041395E" w:rsidRPr="00855336">
        <w:rPr>
          <w:rFonts w:cs="Calibri"/>
          <w:lang w:val="en-CA"/>
        </w:rPr>
        <w:t>upon receipt</w:t>
      </w:r>
      <w:r w:rsidR="00CE1204" w:rsidRPr="00855336">
        <w:rPr>
          <w:rFonts w:cs="Calibri"/>
          <w:lang w:val="en-CA"/>
        </w:rPr>
        <w:t xml:space="preserve"> of the </w:t>
      </w:r>
      <w:r w:rsidR="0041395E" w:rsidRPr="00855336">
        <w:rPr>
          <w:rFonts w:cs="Calibri"/>
          <w:lang w:val="en-CA"/>
        </w:rPr>
        <w:t>invoice</w:t>
      </w:r>
      <w:r w:rsidR="00CE1204" w:rsidRPr="00855336">
        <w:rPr>
          <w:rFonts w:cs="Calibri"/>
          <w:lang w:val="en-CA"/>
        </w:rPr>
        <w:t xml:space="preserve">. </w:t>
      </w:r>
      <w:r w:rsidR="0041395E" w:rsidRPr="00855336">
        <w:rPr>
          <w:rFonts w:cs="Calibri"/>
          <w:lang w:val="en-CA"/>
        </w:rPr>
        <w:t>No</w:t>
      </w:r>
      <w:r w:rsidR="00CE1204" w:rsidRPr="00855336">
        <w:rPr>
          <w:rFonts w:cs="Calibri"/>
          <w:lang w:val="en-CA"/>
        </w:rPr>
        <w:t xml:space="preserve"> </w:t>
      </w:r>
      <w:r w:rsidR="0041395E" w:rsidRPr="00855336">
        <w:rPr>
          <w:rFonts w:cs="Calibri"/>
          <w:lang w:val="en-CA"/>
        </w:rPr>
        <w:t xml:space="preserve">refunds will be </w:t>
      </w:r>
      <w:r w:rsidR="008D34BF" w:rsidRPr="00855336">
        <w:rPr>
          <w:rFonts w:cs="Calibri"/>
          <w:lang w:val="en-CA"/>
        </w:rPr>
        <w:t>issued</w:t>
      </w:r>
      <w:r w:rsidR="00CE1204" w:rsidRPr="00855336">
        <w:rPr>
          <w:rFonts w:cs="Calibri"/>
          <w:lang w:val="en-CA"/>
        </w:rPr>
        <w:t>.</w:t>
      </w:r>
      <w:r w:rsidR="0097481E" w:rsidRPr="00855336">
        <w:rPr>
          <w:rFonts w:cs="Calibri"/>
          <w:lang w:val="en-CA"/>
        </w:rPr>
        <w:t xml:space="preserve"> If </w:t>
      </w:r>
      <w:r w:rsidR="00CE1204" w:rsidRPr="00855336">
        <w:rPr>
          <w:rFonts w:cs="Calibri"/>
          <w:lang w:val="en-CA"/>
        </w:rPr>
        <w:t xml:space="preserve">the </w:t>
      </w:r>
      <w:r w:rsidRPr="00855336">
        <w:rPr>
          <w:rFonts w:cs="Calibri"/>
          <w:lang w:val="en-CA"/>
        </w:rPr>
        <w:t>replacement</w:t>
      </w:r>
      <w:r w:rsidR="00CE1204" w:rsidRPr="00855336">
        <w:rPr>
          <w:rFonts w:cs="Calibri"/>
          <w:lang w:val="en-CA"/>
        </w:rPr>
        <w:t xml:space="preserve"> </w:t>
      </w:r>
      <w:r w:rsidR="0097481E" w:rsidRPr="00855336">
        <w:rPr>
          <w:rFonts w:cs="Calibri"/>
          <w:lang w:val="en-CA"/>
        </w:rPr>
        <w:t>comes from a</w:t>
      </w:r>
      <w:r w:rsidR="00CE1204" w:rsidRPr="00855336">
        <w:rPr>
          <w:rFonts w:cs="Calibri"/>
          <w:lang w:val="en-CA"/>
        </w:rPr>
        <w:t xml:space="preserve"> source</w:t>
      </w:r>
      <w:r w:rsidR="0041395E" w:rsidRPr="00855336">
        <w:rPr>
          <w:rFonts w:cs="Calibri"/>
          <w:lang w:val="en-CA"/>
        </w:rPr>
        <w:t xml:space="preserve"> </w:t>
      </w:r>
      <w:r w:rsidR="0097481E" w:rsidRPr="00855336">
        <w:rPr>
          <w:rFonts w:cs="Calibri"/>
          <w:lang w:val="en-CA"/>
        </w:rPr>
        <w:t xml:space="preserve">other </w:t>
      </w:r>
      <w:r w:rsidR="0041395E" w:rsidRPr="00855336">
        <w:rPr>
          <w:rFonts w:cs="Calibri"/>
          <w:lang w:val="en-CA"/>
        </w:rPr>
        <w:t>tha</w:t>
      </w:r>
      <w:r w:rsidR="0097481E" w:rsidRPr="00855336">
        <w:rPr>
          <w:rFonts w:cs="Calibri"/>
          <w:lang w:val="en-CA"/>
        </w:rPr>
        <w:t>n</w:t>
      </w:r>
      <w:r w:rsidR="0041395E" w:rsidRPr="00855336">
        <w:rPr>
          <w:rFonts w:cs="Calibri"/>
          <w:lang w:val="en-CA"/>
        </w:rPr>
        <w:t xml:space="preserve"> </w:t>
      </w:r>
      <w:r w:rsidR="00CE1204" w:rsidRPr="00855336">
        <w:rPr>
          <w:rFonts w:cs="Calibri"/>
          <w:lang w:val="en-CA"/>
        </w:rPr>
        <w:t>TOTEM,</w:t>
      </w:r>
      <w:r w:rsidR="00D609AF" w:rsidRPr="00855336">
        <w:rPr>
          <w:rFonts w:cs="Calibri"/>
          <w:lang w:val="en-CA"/>
        </w:rPr>
        <w:t xml:space="preserve"> a </w:t>
      </w:r>
      <w:r w:rsidR="00CE1204" w:rsidRPr="00855336">
        <w:rPr>
          <w:rFonts w:cs="Calibri"/>
          <w:lang w:val="en-CA"/>
        </w:rPr>
        <w:t xml:space="preserve">credit </w:t>
      </w:r>
      <w:r w:rsidR="0097481E" w:rsidRPr="00855336">
        <w:rPr>
          <w:rFonts w:cs="Calibri"/>
          <w:lang w:val="en-CA"/>
        </w:rPr>
        <w:t>will be issued to you</w:t>
      </w:r>
      <w:r w:rsidR="00CE1204" w:rsidRPr="00855336">
        <w:rPr>
          <w:rFonts w:cs="Calibri"/>
          <w:lang w:val="en-CA"/>
        </w:rPr>
        <w:t xml:space="preserve"> and </w:t>
      </w:r>
      <w:r w:rsidR="0097481E" w:rsidRPr="00855336">
        <w:rPr>
          <w:rFonts w:cs="Calibri"/>
          <w:lang w:val="en-CA"/>
        </w:rPr>
        <w:t xml:space="preserve">will </w:t>
      </w:r>
      <w:r w:rsidR="008D34BF" w:rsidRPr="00855336">
        <w:rPr>
          <w:rFonts w:cs="Calibri"/>
          <w:lang w:val="en-CA"/>
        </w:rPr>
        <w:t>remain</w:t>
      </w:r>
      <w:r w:rsidR="0097481E" w:rsidRPr="00855336">
        <w:rPr>
          <w:rFonts w:cs="Calibri"/>
          <w:lang w:val="en-CA"/>
        </w:rPr>
        <w:t xml:space="preserve"> valid</w:t>
      </w:r>
      <w:r w:rsidR="00CE1204" w:rsidRPr="00855336">
        <w:rPr>
          <w:rFonts w:cs="Calibri"/>
          <w:lang w:val="en-CA"/>
        </w:rPr>
        <w:t xml:space="preserve"> for</w:t>
      </w:r>
      <w:r w:rsidR="00D609AF" w:rsidRPr="00855336">
        <w:rPr>
          <w:rFonts w:cs="Calibri"/>
          <w:lang w:val="en-CA"/>
        </w:rPr>
        <w:t xml:space="preserve"> a </w:t>
      </w:r>
      <w:r w:rsidR="0097481E" w:rsidRPr="00855336">
        <w:rPr>
          <w:rFonts w:cs="Calibri"/>
          <w:lang w:val="en-CA"/>
        </w:rPr>
        <w:t xml:space="preserve">period </w:t>
      </w:r>
      <w:r w:rsidR="00CE1204" w:rsidRPr="00855336">
        <w:rPr>
          <w:rFonts w:cs="Calibri"/>
          <w:lang w:val="en-CA"/>
        </w:rPr>
        <w:t>of</w:t>
      </w:r>
      <w:r w:rsidR="00D609AF" w:rsidRPr="00855336">
        <w:rPr>
          <w:rFonts w:cs="Calibri"/>
          <w:lang w:val="en-CA"/>
        </w:rPr>
        <w:t xml:space="preserve"> </w:t>
      </w:r>
      <w:r w:rsidR="0097481E" w:rsidRPr="00855336">
        <w:rPr>
          <w:rFonts w:cs="Calibri"/>
          <w:lang w:val="en-CA"/>
        </w:rPr>
        <w:t>one</w:t>
      </w:r>
      <w:r w:rsidR="00D609AF" w:rsidRPr="00855336">
        <w:rPr>
          <w:rFonts w:cs="Calibri"/>
          <w:lang w:val="en-CA"/>
        </w:rPr>
        <w:t xml:space="preserve"> </w:t>
      </w:r>
      <w:r w:rsidR="00CE1204" w:rsidRPr="00855336">
        <w:rPr>
          <w:rFonts w:cs="Calibri"/>
          <w:lang w:val="en-CA"/>
        </w:rPr>
        <w:t xml:space="preserve">(1) </w:t>
      </w:r>
      <w:r w:rsidR="0097481E" w:rsidRPr="00855336">
        <w:rPr>
          <w:rFonts w:cs="Calibri"/>
          <w:lang w:val="en-CA"/>
        </w:rPr>
        <w:t>year</w:t>
      </w:r>
      <w:r w:rsidR="00373FED" w:rsidRPr="00855336">
        <w:rPr>
          <w:rFonts w:cs="Calibri"/>
          <w:lang w:val="en-CA"/>
        </w:rPr>
        <w:t xml:space="preserve"> </w:t>
      </w:r>
      <w:r w:rsidR="008D34BF" w:rsidRPr="00855336">
        <w:rPr>
          <w:rFonts w:cs="Calibri"/>
          <w:lang w:val="en-CA"/>
        </w:rPr>
        <w:t>upon notification</w:t>
      </w:r>
      <w:r w:rsidR="000F759E" w:rsidRPr="00855336">
        <w:rPr>
          <w:rFonts w:cs="Calibri"/>
          <w:lang w:val="en-CA"/>
        </w:rPr>
        <w:t xml:space="preserve"> that</w:t>
      </w:r>
      <w:r w:rsidR="00CE1204" w:rsidRPr="00855336">
        <w:rPr>
          <w:rFonts w:cs="Calibri"/>
          <w:lang w:val="en-CA"/>
        </w:rPr>
        <w:t xml:space="preserve"> the </w:t>
      </w:r>
      <w:r w:rsidRPr="00855336">
        <w:rPr>
          <w:rFonts w:cs="Calibri"/>
          <w:lang w:val="en-CA"/>
        </w:rPr>
        <w:t>replacement</w:t>
      </w:r>
      <w:r w:rsidR="00CE1204" w:rsidRPr="00855336">
        <w:rPr>
          <w:rFonts w:cs="Calibri"/>
          <w:lang w:val="en-CA"/>
        </w:rPr>
        <w:t xml:space="preserve"> </w:t>
      </w:r>
      <w:r w:rsidR="000F759E" w:rsidRPr="00855336">
        <w:rPr>
          <w:rFonts w:cs="Calibri"/>
          <w:lang w:val="en-CA"/>
        </w:rPr>
        <w:t xml:space="preserve">has been filled </w:t>
      </w:r>
      <w:r w:rsidR="008D34BF" w:rsidRPr="00855336">
        <w:rPr>
          <w:rFonts w:cs="Calibri"/>
          <w:lang w:val="en-CA"/>
        </w:rPr>
        <w:t>using</w:t>
      </w:r>
      <w:r w:rsidR="00CE1204" w:rsidRPr="00855336">
        <w:rPr>
          <w:rFonts w:cs="Calibri"/>
          <w:lang w:val="en-CA"/>
        </w:rPr>
        <w:t xml:space="preserve"> </w:t>
      </w:r>
      <w:r w:rsidR="000F759E" w:rsidRPr="00855336">
        <w:rPr>
          <w:rFonts w:cs="Calibri"/>
          <w:lang w:val="en-CA"/>
        </w:rPr>
        <w:t>your own resources</w:t>
      </w:r>
      <w:r w:rsidR="00CE1204" w:rsidRPr="00855336">
        <w:rPr>
          <w:rFonts w:cs="Calibri"/>
          <w:lang w:val="en-CA"/>
        </w:rPr>
        <w:t>. The credit</w:t>
      </w:r>
      <w:r w:rsidRPr="00855336">
        <w:rPr>
          <w:rFonts w:cs="Calibri"/>
          <w:lang w:val="en-CA"/>
        </w:rPr>
        <w:t xml:space="preserve"> </w:t>
      </w:r>
      <w:r w:rsidR="008D34BF" w:rsidRPr="00855336">
        <w:rPr>
          <w:rFonts w:cs="Calibri"/>
          <w:lang w:val="en-CA"/>
        </w:rPr>
        <w:t>will</w:t>
      </w:r>
      <w:r w:rsidRPr="00855336">
        <w:rPr>
          <w:rFonts w:cs="Calibri"/>
          <w:lang w:val="en-CA"/>
        </w:rPr>
        <w:t xml:space="preserve"> </w:t>
      </w:r>
      <w:r w:rsidR="000F759E" w:rsidRPr="00855336">
        <w:rPr>
          <w:rFonts w:cs="Calibri"/>
          <w:lang w:val="en-CA"/>
        </w:rPr>
        <w:t xml:space="preserve">only </w:t>
      </w:r>
      <w:r w:rsidR="008D34BF" w:rsidRPr="00855336">
        <w:rPr>
          <w:rFonts w:cs="Calibri"/>
          <w:lang w:val="en-CA"/>
        </w:rPr>
        <w:t xml:space="preserve">be </w:t>
      </w:r>
      <w:r w:rsidR="000F759E" w:rsidRPr="00855336">
        <w:rPr>
          <w:rFonts w:cs="Calibri"/>
          <w:lang w:val="en-CA"/>
        </w:rPr>
        <w:t>valid</w:t>
      </w:r>
      <w:r w:rsidR="0097481E" w:rsidRPr="00855336">
        <w:rPr>
          <w:rFonts w:cs="Calibri"/>
          <w:lang w:val="en-CA"/>
        </w:rPr>
        <w:t xml:space="preserve"> if </w:t>
      </w:r>
      <w:r w:rsidR="00D609AF" w:rsidRPr="00855336">
        <w:rPr>
          <w:rFonts w:cs="Calibri"/>
          <w:lang w:val="en-CA"/>
        </w:rPr>
        <w:t xml:space="preserve">a </w:t>
      </w:r>
      <w:r w:rsidRPr="00855336">
        <w:rPr>
          <w:rFonts w:cs="Calibri"/>
          <w:lang w:val="en-CA"/>
        </w:rPr>
        <w:t>replacement</w:t>
      </w:r>
      <w:r w:rsidR="00CE1204" w:rsidRPr="00855336">
        <w:rPr>
          <w:rFonts w:cs="Calibri"/>
          <w:lang w:val="en-CA"/>
        </w:rPr>
        <w:t xml:space="preserve"> </w:t>
      </w:r>
      <w:r w:rsidR="000F759E" w:rsidRPr="00855336">
        <w:rPr>
          <w:rFonts w:cs="Calibri"/>
          <w:lang w:val="en-CA"/>
        </w:rPr>
        <w:t>was required</w:t>
      </w:r>
      <w:r w:rsidR="00CE1204" w:rsidRPr="00855336">
        <w:rPr>
          <w:rFonts w:cs="Calibri"/>
          <w:lang w:val="en-CA"/>
        </w:rPr>
        <w:t xml:space="preserve">. </w:t>
      </w:r>
    </w:p>
    <w:p w14:paraId="1DD07DC9" w14:textId="77777777" w:rsidR="00CE1204" w:rsidRPr="007C4884" w:rsidRDefault="00CE1204" w:rsidP="00855336">
      <w:pPr>
        <w:jc w:val="both"/>
        <w:rPr>
          <w:rFonts w:ascii="Calibri" w:hAnsi="Calibri" w:cs="Calibri"/>
          <w:lang w:val="en-CA"/>
        </w:rPr>
      </w:pPr>
    </w:p>
    <w:p w14:paraId="627650C6" w14:textId="77777777" w:rsidR="00CE1204" w:rsidRPr="00855336" w:rsidRDefault="00CE1204" w:rsidP="00855336">
      <w:pPr>
        <w:pStyle w:val="Paragraphedeliste"/>
        <w:numPr>
          <w:ilvl w:val="0"/>
          <w:numId w:val="22"/>
        </w:numPr>
        <w:jc w:val="both"/>
        <w:rPr>
          <w:rFonts w:cs="Calibri"/>
          <w:lang w:val="en-CA"/>
        </w:rPr>
      </w:pPr>
      <w:r w:rsidRPr="00855336">
        <w:rPr>
          <w:rFonts w:cs="Calibri"/>
          <w:lang w:val="en-CA"/>
        </w:rPr>
        <w:t xml:space="preserve">The </w:t>
      </w:r>
      <w:r w:rsidR="0041395E" w:rsidRPr="00855336">
        <w:rPr>
          <w:rFonts w:cs="Calibri"/>
          <w:lang w:val="en-CA"/>
        </w:rPr>
        <w:t>guarantee</w:t>
      </w:r>
      <w:r w:rsidRPr="00855336">
        <w:rPr>
          <w:rFonts w:cs="Calibri"/>
          <w:lang w:val="en-CA"/>
        </w:rPr>
        <w:t xml:space="preserve"> </w:t>
      </w:r>
      <w:r w:rsidR="000F759E" w:rsidRPr="00855336">
        <w:rPr>
          <w:rFonts w:cs="Calibri"/>
          <w:lang w:val="en-CA"/>
        </w:rPr>
        <w:t>does not cover</w:t>
      </w:r>
      <w:r w:rsidRPr="00855336">
        <w:rPr>
          <w:rFonts w:cs="Calibri"/>
          <w:lang w:val="en-CA"/>
        </w:rPr>
        <w:t xml:space="preserve"> </w:t>
      </w:r>
      <w:r w:rsidR="000F759E" w:rsidRPr="00855336">
        <w:rPr>
          <w:rFonts w:cs="Calibri"/>
          <w:lang w:val="en-CA"/>
        </w:rPr>
        <w:t xml:space="preserve">termination of employment resulting from a </w:t>
      </w:r>
      <w:r w:rsidR="008D34BF" w:rsidRPr="00855336">
        <w:rPr>
          <w:rFonts w:cs="Calibri"/>
          <w:lang w:val="en-CA"/>
        </w:rPr>
        <w:t>shortage</w:t>
      </w:r>
      <w:r w:rsidR="000F759E" w:rsidRPr="00855336">
        <w:rPr>
          <w:rFonts w:cs="Calibri"/>
          <w:lang w:val="en-CA"/>
        </w:rPr>
        <w:t xml:space="preserve"> of work</w:t>
      </w:r>
      <w:r w:rsidRPr="00855336">
        <w:rPr>
          <w:rFonts w:cs="Calibri"/>
          <w:lang w:val="en-CA"/>
        </w:rPr>
        <w:t xml:space="preserve">, </w:t>
      </w:r>
      <w:r w:rsidR="000F759E" w:rsidRPr="00855336">
        <w:rPr>
          <w:rFonts w:cs="Calibri"/>
          <w:lang w:val="en-CA"/>
        </w:rPr>
        <w:t>a restructuring</w:t>
      </w:r>
      <w:r w:rsidRPr="00855336">
        <w:rPr>
          <w:rFonts w:cs="Calibri"/>
          <w:lang w:val="en-CA"/>
        </w:rPr>
        <w:t xml:space="preserve">, </w:t>
      </w:r>
      <w:r w:rsidR="000F759E" w:rsidRPr="00855336">
        <w:rPr>
          <w:rFonts w:cs="Calibri"/>
          <w:lang w:val="en-CA"/>
        </w:rPr>
        <w:t>a</w:t>
      </w:r>
      <w:r w:rsidR="00D609AF" w:rsidRPr="00855336">
        <w:rPr>
          <w:rFonts w:cs="Calibri"/>
          <w:lang w:val="en-CA"/>
        </w:rPr>
        <w:t xml:space="preserve"> </w:t>
      </w:r>
      <w:r w:rsidR="000F759E" w:rsidRPr="00855336">
        <w:rPr>
          <w:rFonts w:cs="Calibri"/>
          <w:lang w:val="en-CA"/>
        </w:rPr>
        <w:t>transfer</w:t>
      </w:r>
      <w:r w:rsidRPr="00855336">
        <w:rPr>
          <w:rFonts w:cs="Calibri"/>
          <w:lang w:val="en-CA"/>
        </w:rPr>
        <w:t xml:space="preserve"> or </w:t>
      </w:r>
      <w:r w:rsidR="008D34BF" w:rsidRPr="00855336">
        <w:rPr>
          <w:rFonts w:cs="Calibri"/>
          <w:lang w:val="en-CA"/>
        </w:rPr>
        <w:t>a</w:t>
      </w:r>
      <w:r w:rsidR="000F759E" w:rsidRPr="00855336">
        <w:rPr>
          <w:rFonts w:cs="Calibri"/>
          <w:lang w:val="en-CA"/>
        </w:rPr>
        <w:t xml:space="preserve"> relocation of the company</w:t>
      </w:r>
      <w:r w:rsidRPr="00855336">
        <w:rPr>
          <w:rFonts w:cs="Calibri"/>
          <w:lang w:val="en-CA"/>
        </w:rPr>
        <w:t xml:space="preserve">. </w:t>
      </w:r>
    </w:p>
    <w:p w14:paraId="7005A414" w14:textId="77777777" w:rsidR="00CE1204" w:rsidRPr="007C4884" w:rsidRDefault="00CE1204" w:rsidP="00855336">
      <w:pPr>
        <w:jc w:val="both"/>
        <w:rPr>
          <w:rFonts w:ascii="Calibri" w:hAnsi="Calibri" w:cs="Calibri"/>
          <w:lang w:val="en-CA"/>
        </w:rPr>
      </w:pPr>
    </w:p>
    <w:p w14:paraId="23747F8A" w14:textId="142707BE" w:rsidR="00CE1204" w:rsidRPr="00855336" w:rsidRDefault="000F759E" w:rsidP="00855336">
      <w:pPr>
        <w:pStyle w:val="Paragraphedeliste"/>
        <w:numPr>
          <w:ilvl w:val="0"/>
          <w:numId w:val="22"/>
        </w:numPr>
        <w:jc w:val="both"/>
        <w:rPr>
          <w:rFonts w:cs="Calibri"/>
          <w:lang w:val="en-CA"/>
        </w:rPr>
      </w:pPr>
      <w:r w:rsidRPr="00855336">
        <w:rPr>
          <w:rFonts w:cs="Calibri"/>
          <w:lang w:val="en-CA"/>
        </w:rPr>
        <w:t>The</w:t>
      </w:r>
      <w:r w:rsidR="00CE1204" w:rsidRPr="00855336">
        <w:rPr>
          <w:rFonts w:cs="Calibri"/>
          <w:lang w:val="en-CA"/>
        </w:rPr>
        <w:t xml:space="preserve"> </w:t>
      </w:r>
      <w:r w:rsidR="0041395E" w:rsidRPr="00855336">
        <w:rPr>
          <w:rFonts w:cs="Calibri"/>
          <w:lang w:val="en-CA"/>
        </w:rPr>
        <w:t>guarantee</w:t>
      </w:r>
      <w:r w:rsidR="001700F7" w:rsidRPr="00855336">
        <w:rPr>
          <w:rFonts w:cs="Calibri"/>
          <w:lang w:val="en-CA"/>
        </w:rPr>
        <w:t xml:space="preserve"> </w:t>
      </w:r>
      <w:r w:rsidRPr="00855336">
        <w:rPr>
          <w:rFonts w:cs="Calibri"/>
          <w:lang w:val="en-CA"/>
        </w:rPr>
        <w:t>may be extended if a fee is paid</w:t>
      </w:r>
      <w:r w:rsidR="00CE1204" w:rsidRPr="00855336">
        <w:rPr>
          <w:rFonts w:cs="Calibri"/>
          <w:lang w:val="en-CA"/>
        </w:rPr>
        <w:t xml:space="preserve"> </w:t>
      </w:r>
      <w:r w:rsidRPr="00855336">
        <w:rPr>
          <w:rFonts w:cs="Calibri"/>
          <w:lang w:val="en-CA"/>
        </w:rPr>
        <w:t>corresponding to</w:t>
      </w:r>
      <w:r w:rsidR="00CE1204" w:rsidRPr="00855336">
        <w:rPr>
          <w:rFonts w:cs="Calibri"/>
          <w:lang w:val="en-CA"/>
        </w:rPr>
        <w:t xml:space="preserve"> 1% of the </w:t>
      </w:r>
      <w:r w:rsidRPr="00855336">
        <w:rPr>
          <w:rFonts w:cs="Calibri"/>
          <w:lang w:val="en-CA"/>
        </w:rPr>
        <w:t>candidate</w:t>
      </w:r>
      <w:r w:rsidR="00052E90" w:rsidRPr="00855336">
        <w:rPr>
          <w:rFonts w:cs="Calibri"/>
          <w:lang w:val="en-CA"/>
        </w:rPr>
        <w:t>’</w:t>
      </w:r>
      <w:r w:rsidRPr="00855336">
        <w:rPr>
          <w:rFonts w:cs="Calibri"/>
          <w:lang w:val="en-CA"/>
        </w:rPr>
        <w:t xml:space="preserve">s </w:t>
      </w:r>
      <w:r w:rsidR="00D609AF" w:rsidRPr="00855336">
        <w:rPr>
          <w:rFonts w:cs="Calibri"/>
          <w:lang w:val="en-CA"/>
        </w:rPr>
        <w:t>annual</w:t>
      </w:r>
      <w:r w:rsidR="0041395E" w:rsidRPr="00855336">
        <w:rPr>
          <w:rFonts w:cs="Calibri"/>
          <w:lang w:val="en-CA"/>
        </w:rPr>
        <w:t xml:space="preserve"> full</w:t>
      </w:r>
      <w:r w:rsidRPr="00855336">
        <w:rPr>
          <w:rFonts w:cs="Calibri"/>
          <w:lang w:val="en-CA"/>
        </w:rPr>
        <w:t>-</w:t>
      </w:r>
      <w:r w:rsidR="0041395E" w:rsidRPr="00855336">
        <w:rPr>
          <w:rFonts w:cs="Calibri"/>
          <w:lang w:val="en-CA"/>
        </w:rPr>
        <w:t>time</w:t>
      </w:r>
      <w:r w:rsidR="00CE1204" w:rsidRPr="00855336">
        <w:rPr>
          <w:rFonts w:cs="Calibri"/>
          <w:lang w:val="en-CA"/>
        </w:rPr>
        <w:t xml:space="preserve"> </w:t>
      </w:r>
      <w:r w:rsidRPr="00855336">
        <w:rPr>
          <w:rFonts w:cs="Calibri"/>
          <w:lang w:val="en-CA"/>
        </w:rPr>
        <w:t>salary/wages per month of additional guarantee</w:t>
      </w:r>
      <w:r w:rsidR="00CE1204" w:rsidRPr="00855336">
        <w:rPr>
          <w:rFonts w:cs="Calibri"/>
          <w:lang w:val="en-CA"/>
        </w:rPr>
        <w:t xml:space="preserve">. The </w:t>
      </w:r>
      <w:r w:rsidRPr="00855336">
        <w:rPr>
          <w:rFonts w:cs="Calibri"/>
          <w:lang w:val="en-CA"/>
        </w:rPr>
        <w:t>initial</w:t>
      </w:r>
      <w:r w:rsidR="00CE1204" w:rsidRPr="00855336">
        <w:rPr>
          <w:rFonts w:cs="Calibri"/>
          <w:lang w:val="en-CA"/>
        </w:rPr>
        <w:t xml:space="preserve"> </w:t>
      </w:r>
      <w:r w:rsidR="0041395E" w:rsidRPr="00855336">
        <w:rPr>
          <w:rFonts w:cs="Calibri"/>
          <w:lang w:val="en-CA"/>
        </w:rPr>
        <w:t>guarantee</w:t>
      </w:r>
      <w:r w:rsidR="00CE1204" w:rsidRPr="00855336">
        <w:rPr>
          <w:rFonts w:cs="Calibri"/>
          <w:lang w:val="en-CA"/>
        </w:rPr>
        <w:t xml:space="preserve"> </w:t>
      </w:r>
      <w:r w:rsidRPr="00855336">
        <w:rPr>
          <w:rFonts w:cs="Calibri"/>
          <w:lang w:val="en-CA"/>
        </w:rPr>
        <w:t>may only be extended</w:t>
      </w:r>
      <w:r w:rsidR="00CE1204" w:rsidRPr="00855336">
        <w:rPr>
          <w:rFonts w:cs="Calibri"/>
          <w:lang w:val="en-CA"/>
        </w:rPr>
        <w:t xml:space="preserve"> </w:t>
      </w:r>
      <w:r w:rsidR="0097481E" w:rsidRPr="00855336">
        <w:rPr>
          <w:rFonts w:cs="Calibri"/>
          <w:lang w:val="en-CA"/>
        </w:rPr>
        <w:t xml:space="preserve">if </w:t>
      </w:r>
      <w:r w:rsidR="00CE1204" w:rsidRPr="00855336">
        <w:rPr>
          <w:rFonts w:cs="Calibri"/>
          <w:lang w:val="en-CA"/>
        </w:rPr>
        <w:t>the</w:t>
      </w:r>
      <w:r w:rsidRPr="00855336">
        <w:rPr>
          <w:rFonts w:cs="Calibri"/>
          <w:lang w:val="en-CA"/>
        </w:rPr>
        <w:t xml:space="preserve"> original</w:t>
      </w:r>
      <w:r w:rsidR="00CE1204" w:rsidRPr="00855336">
        <w:rPr>
          <w:rFonts w:cs="Calibri"/>
          <w:lang w:val="en-CA"/>
        </w:rPr>
        <w:t xml:space="preserve"> </w:t>
      </w:r>
      <w:r w:rsidR="0041395E" w:rsidRPr="00855336">
        <w:rPr>
          <w:rFonts w:cs="Calibri"/>
          <w:lang w:val="en-CA"/>
        </w:rPr>
        <w:t>invoice</w:t>
      </w:r>
      <w:r w:rsidR="00CE1204" w:rsidRPr="00855336">
        <w:rPr>
          <w:rFonts w:cs="Calibri"/>
          <w:lang w:val="en-CA"/>
        </w:rPr>
        <w:t xml:space="preserve"> </w:t>
      </w:r>
      <w:r w:rsidR="001700F7" w:rsidRPr="00855336">
        <w:rPr>
          <w:rFonts w:cs="Calibri"/>
          <w:lang w:val="en-CA"/>
        </w:rPr>
        <w:t xml:space="preserve">is </w:t>
      </w:r>
      <w:r w:rsidRPr="00855336">
        <w:rPr>
          <w:rFonts w:cs="Calibri"/>
          <w:lang w:val="en-CA"/>
        </w:rPr>
        <w:t>paid in full</w:t>
      </w:r>
      <w:r w:rsidR="00CE1204" w:rsidRPr="00855336">
        <w:rPr>
          <w:rFonts w:cs="Calibri"/>
          <w:lang w:val="en-CA"/>
        </w:rPr>
        <w:t xml:space="preserve"> and</w:t>
      </w:r>
      <w:r w:rsidR="001700F7" w:rsidRPr="00855336">
        <w:rPr>
          <w:rFonts w:cs="Calibri"/>
          <w:lang w:val="en-CA"/>
        </w:rPr>
        <w:t xml:space="preserve"> is </w:t>
      </w:r>
      <w:r w:rsidRPr="00855336">
        <w:rPr>
          <w:rFonts w:cs="Calibri"/>
          <w:lang w:val="en-CA"/>
        </w:rPr>
        <w:t>valid</w:t>
      </w:r>
      <w:r w:rsidR="00CE1204" w:rsidRPr="00855336">
        <w:rPr>
          <w:rFonts w:cs="Calibri"/>
          <w:lang w:val="en-CA"/>
        </w:rPr>
        <w:t xml:space="preserve"> for</w:t>
      </w:r>
      <w:r w:rsidR="00D609AF" w:rsidRPr="00855336">
        <w:rPr>
          <w:rFonts w:cs="Calibri"/>
          <w:lang w:val="en-CA"/>
        </w:rPr>
        <w:t xml:space="preserve"> a </w:t>
      </w:r>
      <w:r w:rsidR="00CE1204" w:rsidRPr="00855336">
        <w:rPr>
          <w:rFonts w:cs="Calibri"/>
          <w:lang w:val="en-CA"/>
        </w:rPr>
        <w:t>maximum of</w:t>
      </w:r>
      <w:r w:rsidR="00D609AF" w:rsidRPr="00855336">
        <w:rPr>
          <w:rFonts w:cs="Calibri"/>
          <w:lang w:val="en-CA"/>
        </w:rPr>
        <w:t xml:space="preserve"> </w:t>
      </w:r>
      <w:r w:rsidRPr="00855336">
        <w:rPr>
          <w:rFonts w:cs="Calibri"/>
          <w:lang w:val="en-CA"/>
        </w:rPr>
        <w:t>one</w:t>
      </w:r>
      <w:r w:rsidR="00052E90" w:rsidRPr="00855336">
        <w:rPr>
          <w:rFonts w:cs="Calibri"/>
          <w:lang w:val="en-CA"/>
        </w:rPr>
        <w:t xml:space="preserve"> (1)</w:t>
      </w:r>
      <w:r w:rsidR="00D609AF" w:rsidRPr="00855336">
        <w:rPr>
          <w:rFonts w:cs="Calibri"/>
          <w:lang w:val="en-CA"/>
        </w:rPr>
        <w:t xml:space="preserve"> </w:t>
      </w:r>
      <w:r w:rsidR="001700F7" w:rsidRPr="00855336">
        <w:rPr>
          <w:rFonts w:cs="Calibri"/>
          <w:lang w:val="en-CA"/>
        </w:rPr>
        <w:t>replacement</w:t>
      </w:r>
      <w:r w:rsidR="00CE1204" w:rsidRPr="00855336">
        <w:rPr>
          <w:rFonts w:cs="Calibri"/>
          <w:lang w:val="en-CA"/>
        </w:rPr>
        <w:t xml:space="preserve">. </w:t>
      </w:r>
    </w:p>
    <w:p w14:paraId="474D96BE" w14:textId="77777777" w:rsidR="00CE1204" w:rsidRPr="007C4884" w:rsidRDefault="00CE1204" w:rsidP="00855336">
      <w:pPr>
        <w:jc w:val="both"/>
        <w:rPr>
          <w:rFonts w:ascii="Calibri" w:hAnsi="Calibri" w:cs="Calibri"/>
          <w:lang w:val="en-CA"/>
        </w:rPr>
      </w:pPr>
    </w:p>
    <w:p w14:paraId="069CC70D" w14:textId="6E251479" w:rsidR="00CE1204" w:rsidRPr="00855336" w:rsidRDefault="00CE1204" w:rsidP="00855336">
      <w:pPr>
        <w:pStyle w:val="Paragraphedeliste"/>
        <w:numPr>
          <w:ilvl w:val="0"/>
          <w:numId w:val="22"/>
        </w:numPr>
        <w:jc w:val="both"/>
        <w:rPr>
          <w:rFonts w:cs="Calibri"/>
          <w:lang w:val="en-CA"/>
        </w:rPr>
      </w:pPr>
      <w:r w:rsidRPr="00855336">
        <w:rPr>
          <w:rFonts w:cs="Calibri"/>
          <w:lang w:val="en-CA"/>
        </w:rPr>
        <w:t>For</w:t>
      </w:r>
      <w:r w:rsidR="00D609AF" w:rsidRPr="00855336">
        <w:rPr>
          <w:rFonts w:cs="Calibri"/>
          <w:lang w:val="en-CA"/>
        </w:rPr>
        <w:t xml:space="preserve"> a </w:t>
      </w:r>
      <w:r w:rsidR="000F759E" w:rsidRPr="00855336">
        <w:rPr>
          <w:rFonts w:cs="Calibri"/>
          <w:lang w:val="en-CA"/>
        </w:rPr>
        <w:t xml:space="preserve">permanent part-time </w:t>
      </w:r>
      <w:r w:rsidRPr="00855336">
        <w:rPr>
          <w:rFonts w:cs="Calibri"/>
          <w:lang w:val="en-CA"/>
        </w:rPr>
        <w:t xml:space="preserve">placement, the </w:t>
      </w:r>
      <w:r w:rsidR="000F759E" w:rsidRPr="00855336">
        <w:rPr>
          <w:rFonts w:cs="Calibri"/>
          <w:lang w:val="en-CA"/>
        </w:rPr>
        <w:t>invoice rate</w:t>
      </w:r>
      <w:r w:rsidR="001700F7" w:rsidRPr="00855336">
        <w:rPr>
          <w:rFonts w:cs="Calibri"/>
          <w:lang w:val="en-CA"/>
        </w:rPr>
        <w:t xml:space="preserve"> is </w:t>
      </w:r>
      <w:r w:rsidRPr="00855336">
        <w:rPr>
          <w:rFonts w:cs="Calibri"/>
          <w:lang w:val="en-CA"/>
        </w:rPr>
        <w:t>base</w:t>
      </w:r>
      <w:r w:rsidR="000F759E" w:rsidRPr="00855336">
        <w:rPr>
          <w:rFonts w:cs="Calibri"/>
          <w:lang w:val="en-CA"/>
        </w:rPr>
        <w:t>d on</w:t>
      </w:r>
      <w:r w:rsidRPr="00855336">
        <w:rPr>
          <w:rFonts w:cs="Calibri"/>
          <w:lang w:val="en-CA"/>
        </w:rPr>
        <w:t xml:space="preserve"> the</w:t>
      </w:r>
      <w:r w:rsidR="00052E90" w:rsidRPr="00855336">
        <w:rPr>
          <w:rFonts w:cs="Calibri"/>
          <w:lang w:val="en-CA"/>
        </w:rPr>
        <w:t xml:space="preserve"> candidate’</w:t>
      </w:r>
      <w:r w:rsidR="000F759E" w:rsidRPr="00855336">
        <w:rPr>
          <w:rFonts w:cs="Calibri"/>
          <w:lang w:val="en-CA"/>
        </w:rPr>
        <w:t>s</w:t>
      </w:r>
      <w:r w:rsidRPr="00855336">
        <w:rPr>
          <w:rFonts w:cs="Calibri"/>
          <w:lang w:val="en-CA"/>
        </w:rPr>
        <w:t xml:space="preserve"> </w:t>
      </w:r>
      <w:r w:rsidR="000F759E" w:rsidRPr="00855336">
        <w:rPr>
          <w:rFonts w:cs="Calibri"/>
          <w:lang w:val="en-CA"/>
        </w:rPr>
        <w:t xml:space="preserve">full-time </w:t>
      </w:r>
      <w:r w:rsidR="00D609AF" w:rsidRPr="00855336">
        <w:rPr>
          <w:rFonts w:cs="Calibri"/>
          <w:lang w:val="en-CA"/>
        </w:rPr>
        <w:t>annual</w:t>
      </w:r>
      <w:r w:rsidR="0041395E" w:rsidRPr="00855336">
        <w:rPr>
          <w:rFonts w:cs="Calibri"/>
          <w:lang w:val="en-CA"/>
        </w:rPr>
        <w:t xml:space="preserve"> </w:t>
      </w:r>
      <w:r w:rsidR="000F759E" w:rsidRPr="00855336">
        <w:rPr>
          <w:rFonts w:cs="Calibri"/>
          <w:lang w:val="en-CA"/>
        </w:rPr>
        <w:t xml:space="preserve">salary/wages </w:t>
      </w:r>
      <w:r w:rsidRPr="00855336">
        <w:rPr>
          <w:rFonts w:cs="Calibri"/>
          <w:lang w:val="en-CA"/>
        </w:rPr>
        <w:t>(estim</w:t>
      </w:r>
      <w:r w:rsidR="000F759E" w:rsidRPr="00855336">
        <w:rPr>
          <w:rFonts w:cs="Calibri"/>
          <w:lang w:val="en-CA"/>
        </w:rPr>
        <w:t>ated</w:t>
      </w:r>
      <w:r w:rsidRPr="00855336">
        <w:rPr>
          <w:rFonts w:cs="Calibri"/>
          <w:lang w:val="en-CA"/>
        </w:rPr>
        <w:t xml:space="preserve"> </w:t>
      </w:r>
      <w:r w:rsidR="000F759E" w:rsidRPr="00855336">
        <w:rPr>
          <w:rFonts w:cs="Calibri"/>
          <w:lang w:val="en-CA"/>
        </w:rPr>
        <w:t xml:space="preserve">based on </w:t>
      </w:r>
      <w:r w:rsidR="008D34BF" w:rsidRPr="00855336">
        <w:rPr>
          <w:rFonts w:cs="Calibri"/>
          <w:lang w:val="en-CA"/>
        </w:rPr>
        <w:t>the</w:t>
      </w:r>
      <w:r w:rsidR="000F759E" w:rsidRPr="00855336">
        <w:rPr>
          <w:rFonts w:cs="Calibri"/>
          <w:lang w:val="en-CA"/>
        </w:rPr>
        <w:t xml:space="preserve"> hourly wage</w:t>
      </w:r>
      <w:r w:rsidRPr="00855336">
        <w:rPr>
          <w:rFonts w:cs="Calibri"/>
          <w:lang w:val="en-CA"/>
        </w:rPr>
        <w:t xml:space="preserve"> and </w:t>
      </w:r>
      <w:r w:rsidR="008D34BF" w:rsidRPr="00855336">
        <w:rPr>
          <w:rFonts w:cs="Calibri"/>
          <w:lang w:val="en-CA"/>
        </w:rPr>
        <w:t xml:space="preserve">the </w:t>
      </w:r>
      <w:r w:rsidR="000F759E" w:rsidRPr="00855336">
        <w:rPr>
          <w:rFonts w:cs="Calibri"/>
          <w:lang w:val="en-CA"/>
        </w:rPr>
        <w:t>number of hours worked per week</w:t>
      </w:r>
      <w:r w:rsidRPr="00855336">
        <w:rPr>
          <w:rFonts w:cs="Calibri"/>
          <w:lang w:val="en-CA"/>
        </w:rPr>
        <w:t>).</w:t>
      </w:r>
    </w:p>
    <w:p w14:paraId="478CF0E6" w14:textId="77777777" w:rsidR="00CE1204" w:rsidRPr="007C4884" w:rsidRDefault="00CE1204" w:rsidP="00855336">
      <w:pPr>
        <w:jc w:val="both"/>
        <w:rPr>
          <w:rFonts w:ascii="Calibri" w:hAnsi="Calibri" w:cs="Calibri"/>
          <w:lang w:val="en-CA"/>
        </w:rPr>
      </w:pPr>
    </w:p>
    <w:p w14:paraId="050283B8" w14:textId="77777777" w:rsidR="00CE1204" w:rsidRPr="007C4884" w:rsidRDefault="00945790" w:rsidP="00CE1204">
      <w:pPr>
        <w:jc w:val="both"/>
        <w:rPr>
          <w:rFonts w:ascii="Calibri" w:hAnsi="Calibri" w:cs="Calibri"/>
          <w:b/>
          <w:bCs/>
          <w:color w:val="00B0F0"/>
          <w:lang w:val="en-CA"/>
        </w:rPr>
      </w:pPr>
      <w:r>
        <w:rPr>
          <w:rFonts w:ascii="Calibri" w:hAnsi="Calibri" w:cs="Calibri"/>
          <w:b/>
          <w:bCs/>
          <w:color w:val="00B0F0"/>
          <w:lang w:val="en-CA"/>
        </w:rPr>
        <w:t>Fee schedule</w:t>
      </w:r>
      <w:r w:rsidR="00CE1204" w:rsidRPr="007C4884">
        <w:rPr>
          <w:rFonts w:ascii="Calibri" w:hAnsi="Calibri" w:cs="Calibri"/>
          <w:b/>
          <w:bCs/>
          <w:color w:val="00B0F0"/>
          <w:lang w:val="en-CA"/>
        </w:rPr>
        <w:t xml:space="preserve"> - Permanent </w:t>
      </w:r>
    </w:p>
    <w:p w14:paraId="4C83ED5B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24" w:space="0" w:color="FFFFFF"/>
          <w:insideV w:val="single" w:sz="24" w:space="0" w:color="FFFFFF"/>
        </w:tblBorders>
        <w:tblLook w:val="04A0" w:firstRow="1" w:lastRow="0" w:firstColumn="1" w:lastColumn="0" w:noHBand="0" w:noVBand="1"/>
      </w:tblPr>
      <w:tblGrid>
        <w:gridCol w:w="3558"/>
        <w:gridCol w:w="3094"/>
        <w:gridCol w:w="3408"/>
      </w:tblGrid>
      <w:tr w:rsidR="00CE1204" w:rsidRPr="007C4884" w14:paraId="33BEE57B" w14:textId="77777777" w:rsidTr="00277DF2">
        <w:tc>
          <w:tcPr>
            <w:tcW w:w="3638" w:type="dxa"/>
            <w:shd w:val="clear" w:color="auto" w:fill="4F81BD"/>
          </w:tcPr>
          <w:p w14:paraId="7C3588C8" w14:textId="77777777" w:rsidR="00CE1204" w:rsidRPr="007C4884" w:rsidRDefault="00CE1204" w:rsidP="00277DF2">
            <w:pPr>
              <w:jc w:val="both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>Pos</w:t>
            </w:r>
            <w:r w:rsidR="000F759E">
              <w:rPr>
                <w:rFonts w:ascii="Calibri" w:hAnsi="Calibri" w:cs="Calibri"/>
                <w:b/>
                <w:bCs/>
                <w:color w:val="FFFFFF"/>
                <w:lang w:val="en-CA"/>
              </w:rPr>
              <w:t>ition</w:t>
            </w:r>
          </w:p>
        </w:tc>
        <w:tc>
          <w:tcPr>
            <w:tcW w:w="3162" w:type="dxa"/>
            <w:shd w:val="clear" w:color="auto" w:fill="4F81BD"/>
          </w:tcPr>
          <w:p w14:paraId="2CCD60DC" w14:textId="77777777" w:rsidR="00CE1204" w:rsidRPr="007C4884" w:rsidRDefault="000F759E" w:rsidP="00277DF2">
            <w:pPr>
              <w:jc w:val="center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>Rate based on annual base</w:t>
            </w:r>
            <w:r w:rsidR="00CE1204"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 xml:space="preserve"> </w:t>
            </w:r>
            <w:r w:rsidR="00D609AF">
              <w:rPr>
                <w:rFonts w:ascii="Calibri" w:hAnsi="Calibri" w:cs="Calibri"/>
                <w:b/>
                <w:bCs/>
                <w:color w:val="FFFFFF"/>
                <w:lang w:val="en-CA"/>
              </w:rPr>
              <w:t>salary</w:t>
            </w: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 xml:space="preserve">/wages </w:t>
            </w:r>
            <w:r w:rsidR="00CE1204"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>(</w:t>
            </w: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>excluding bonuses</w:t>
            </w:r>
            <w:r w:rsidR="00CE1204"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>)</w:t>
            </w:r>
          </w:p>
        </w:tc>
        <w:tc>
          <w:tcPr>
            <w:tcW w:w="3496" w:type="dxa"/>
            <w:shd w:val="clear" w:color="auto" w:fill="4F81BD"/>
          </w:tcPr>
          <w:p w14:paraId="5E09A9AB" w14:textId="77777777" w:rsidR="00CE1204" w:rsidRPr="007C4884" w:rsidRDefault="0041395E" w:rsidP="00277DF2">
            <w:pPr>
              <w:jc w:val="center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>Guarantee</w:t>
            </w:r>
          </w:p>
        </w:tc>
      </w:tr>
      <w:tr w:rsidR="00CE1204" w:rsidRPr="007C4884" w14:paraId="554680A3" w14:textId="77777777" w:rsidTr="00277DF2">
        <w:tc>
          <w:tcPr>
            <w:tcW w:w="3638" w:type="dxa"/>
            <w:shd w:val="clear" w:color="auto" w:fill="4F81BD"/>
          </w:tcPr>
          <w:p w14:paraId="3D7669CA" w14:textId="77777777" w:rsidR="00CE1204" w:rsidRPr="007C4884" w:rsidRDefault="000F759E" w:rsidP="00277DF2">
            <w:pPr>
              <w:jc w:val="both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>A</w:t>
            </w:r>
            <w:r w:rsidR="00CE1204"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>dministrative</w:t>
            </w: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 xml:space="preserve"> assistant</w:t>
            </w:r>
          </w:p>
        </w:tc>
        <w:tc>
          <w:tcPr>
            <w:tcW w:w="3162" w:type="dxa"/>
            <w:shd w:val="clear" w:color="auto" w:fill="D3DFEE"/>
          </w:tcPr>
          <w:p w14:paraId="02C53684" w14:textId="77777777" w:rsidR="00CE1204" w:rsidRPr="007C4884" w:rsidRDefault="00CE1204" w:rsidP="00277DF2">
            <w:pPr>
              <w:jc w:val="both"/>
              <w:rPr>
                <w:rFonts w:ascii="Calibri" w:hAnsi="Calibri" w:cs="Calibri"/>
                <w:lang w:val="en-CA"/>
              </w:rPr>
            </w:pPr>
            <w:r w:rsidRPr="007C4884">
              <w:rPr>
                <w:rFonts w:ascii="Calibri" w:hAnsi="Calibri" w:cs="Calibri"/>
                <w:lang w:val="en-CA"/>
              </w:rPr>
              <w:t>15%</w:t>
            </w:r>
          </w:p>
        </w:tc>
        <w:tc>
          <w:tcPr>
            <w:tcW w:w="3496" w:type="dxa"/>
            <w:shd w:val="clear" w:color="auto" w:fill="D3DFEE"/>
          </w:tcPr>
          <w:p w14:paraId="62C9080B" w14:textId="77777777" w:rsidR="00CE1204" w:rsidRPr="007C4884" w:rsidRDefault="00CE1204" w:rsidP="00277DF2">
            <w:pPr>
              <w:jc w:val="both"/>
              <w:rPr>
                <w:rFonts w:ascii="Calibri" w:hAnsi="Calibri" w:cs="Calibri"/>
                <w:lang w:val="en-CA"/>
              </w:rPr>
            </w:pPr>
            <w:r w:rsidRPr="007C4884">
              <w:rPr>
                <w:rFonts w:ascii="Calibri" w:hAnsi="Calibri" w:cs="Calibri"/>
                <w:lang w:val="en-CA"/>
              </w:rPr>
              <w:t xml:space="preserve">90 </w:t>
            </w:r>
            <w:r w:rsidR="000F759E">
              <w:rPr>
                <w:rFonts w:ascii="Calibri" w:hAnsi="Calibri" w:cs="Calibri"/>
                <w:lang w:val="en-CA"/>
              </w:rPr>
              <w:t>days</w:t>
            </w:r>
          </w:p>
        </w:tc>
      </w:tr>
    </w:tbl>
    <w:p w14:paraId="0CC1DA9D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03EC7402" w14:textId="77777777" w:rsidR="00CE1204" w:rsidRPr="007C4884" w:rsidRDefault="00945790" w:rsidP="00CE1204">
      <w:p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If an</w:t>
      </w:r>
      <w:r w:rsidR="00D609AF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>off</w:t>
      </w:r>
      <w:r>
        <w:rPr>
          <w:rFonts w:ascii="Calibri" w:hAnsi="Calibri" w:cs="Calibri"/>
          <w:lang w:val="en-CA"/>
        </w:rPr>
        <w:t>er</w:t>
      </w:r>
      <w:r w:rsidR="001700F7">
        <w:rPr>
          <w:rFonts w:ascii="Calibri" w:hAnsi="Calibri" w:cs="Calibri"/>
          <w:lang w:val="en-CA"/>
        </w:rPr>
        <w:t xml:space="preserve"> is </w:t>
      </w:r>
      <w:r>
        <w:rPr>
          <w:rFonts w:ascii="Calibri" w:hAnsi="Calibri" w:cs="Calibri"/>
          <w:lang w:val="en-CA"/>
        </w:rPr>
        <w:t>made</w:t>
      </w:r>
      <w:r w:rsidR="00CE1204" w:rsidRPr="007C4884">
        <w:rPr>
          <w:rFonts w:ascii="Calibri" w:hAnsi="Calibri" w:cs="Calibri"/>
          <w:lang w:val="en-CA"/>
        </w:rPr>
        <w:t xml:space="preserve"> to</w:t>
      </w:r>
      <w:r w:rsidR="00D609AF">
        <w:rPr>
          <w:rFonts w:ascii="Calibri" w:hAnsi="Calibri" w:cs="Calibri"/>
          <w:lang w:val="en-CA"/>
        </w:rPr>
        <w:t xml:space="preserve"> a </w:t>
      </w:r>
      <w:r w:rsidR="001700F7">
        <w:rPr>
          <w:rFonts w:ascii="Calibri" w:hAnsi="Calibri" w:cs="Calibri"/>
          <w:lang w:val="en-CA"/>
        </w:rPr>
        <w:t>candidate</w:t>
      </w:r>
      <w:r w:rsidR="00CE1204" w:rsidRPr="007C4884">
        <w:rPr>
          <w:rFonts w:ascii="Calibri" w:hAnsi="Calibri" w:cs="Calibri"/>
          <w:lang w:val="en-CA"/>
        </w:rPr>
        <w:t xml:space="preserve"> and</w:t>
      </w:r>
      <w:r w:rsidR="0041395E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 xml:space="preserve">the client </w:t>
      </w:r>
      <w:r>
        <w:rPr>
          <w:rFonts w:ascii="Calibri" w:hAnsi="Calibri" w:cs="Calibri"/>
          <w:lang w:val="en-CA"/>
        </w:rPr>
        <w:t xml:space="preserve">subsequently </w:t>
      </w:r>
      <w:r w:rsidR="00CE1204" w:rsidRPr="007C4884">
        <w:rPr>
          <w:rFonts w:ascii="Calibri" w:hAnsi="Calibri" w:cs="Calibri"/>
          <w:lang w:val="en-CA"/>
        </w:rPr>
        <w:t>decide</w:t>
      </w:r>
      <w:r>
        <w:rPr>
          <w:rFonts w:ascii="Calibri" w:hAnsi="Calibri" w:cs="Calibri"/>
          <w:lang w:val="en-CA"/>
        </w:rPr>
        <w:t>s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to cancel</w:t>
      </w:r>
      <w:r w:rsidR="00CE1204" w:rsidRPr="007C4884">
        <w:rPr>
          <w:rFonts w:ascii="Calibri" w:hAnsi="Calibri" w:cs="Calibri"/>
          <w:lang w:val="en-CA"/>
        </w:rPr>
        <w:t xml:space="preserve"> or </w:t>
      </w:r>
      <w:r>
        <w:rPr>
          <w:rFonts w:ascii="Calibri" w:hAnsi="Calibri" w:cs="Calibri"/>
          <w:lang w:val="en-CA"/>
        </w:rPr>
        <w:t>postpone</w:t>
      </w:r>
      <w:r w:rsidR="00CE1204" w:rsidRPr="007C4884">
        <w:rPr>
          <w:rFonts w:ascii="Calibri" w:hAnsi="Calibri" w:cs="Calibri"/>
          <w:lang w:val="en-CA"/>
        </w:rPr>
        <w:t xml:space="preserve"> the recruitment, </w:t>
      </w:r>
      <w:r>
        <w:rPr>
          <w:rFonts w:ascii="Calibri" w:hAnsi="Calibri" w:cs="Calibri"/>
          <w:lang w:val="en-CA"/>
        </w:rPr>
        <w:t xml:space="preserve">a </w:t>
      </w:r>
      <w:r w:rsidR="00CE1204" w:rsidRPr="007C4884">
        <w:rPr>
          <w:rFonts w:ascii="Calibri" w:hAnsi="Calibri" w:cs="Calibri"/>
          <w:lang w:val="en-CA"/>
        </w:rPr>
        <w:t>recruitment</w:t>
      </w:r>
      <w:r>
        <w:rPr>
          <w:rFonts w:ascii="Calibri" w:hAnsi="Calibri" w:cs="Calibri"/>
          <w:lang w:val="en-CA"/>
        </w:rPr>
        <w:t xml:space="preserve"> fee corresponding</w:t>
      </w:r>
      <w:r w:rsidR="00CE1204" w:rsidRPr="007C4884">
        <w:rPr>
          <w:rFonts w:ascii="Calibri" w:hAnsi="Calibri" w:cs="Calibri"/>
          <w:lang w:val="en-CA"/>
        </w:rPr>
        <w:t xml:space="preserve"> to</w:t>
      </w:r>
      <w:r w:rsidR="00D609AF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 xml:space="preserve">10% of the </w:t>
      </w:r>
      <w:r>
        <w:rPr>
          <w:rFonts w:ascii="Calibri" w:hAnsi="Calibri" w:cs="Calibri"/>
          <w:lang w:val="en-CA"/>
        </w:rPr>
        <w:t>proposed annual</w:t>
      </w:r>
      <w:r w:rsidRPr="007C4884">
        <w:rPr>
          <w:rFonts w:ascii="Calibri" w:hAnsi="Calibri" w:cs="Calibri"/>
          <w:lang w:val="en-CA"/>
        </w:rPr>
        <w:t xml:space="preserve"> </w:t>
      </w:r>
      <w:r w:rsidR="00D609AF">
        <w:rPr>
          <w:rFonts w:ascii="Calibri" w:hAnsi="Calibri" w:cs="Calibri"/>
          <w:lang w:val="en-CA"/>
        </w:rPr>
        <w:t>salary</w:t>
      </w:r>
      <w:r>
        <w:rPr>
          <w:rFonts w:ascii="Calibri" w:hAnsi="Calibri" w:cs="Calibri"/>
          <w:lang w:val="en-CA"/>
        </w:rPr>
        <w:t>/wages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 xml:space="preserve">will </w:t>
      </w:r>
      <w:r w:rsidR="004B2EA2">
        <w:rPr>
          <w:rFonts w:ascii="Calibri" w:hAnsi="Calibri" w:cs="Calibri"/>
          <w:lang w:val="en-CA"/>
        </w:rPr>
        <w:t xml:space="preserve">still </w:t>
      </w:r>
      <w:r>
        <w:rPr>
          <w:rFonts w:ascii="Calibri" w:hAnsi="Calibri" w:cs="Calibri"/>
          <w:lang w:val="en-CA"/>
        </w:rPr>
        <w:t>be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invoice</w:t>
      </w:r>
      <w:r>
        <w:rPr>
          <w:rFonts w:ascii="Calibri" w:hAnsi="Calibri" w:cs="Calibri"/>
          <w:lang w:val="en-CA"/>
        </w:rPr>
        <w:t>d to the</w:t>
      </w:r>
      <w:r w:rsidR="00CE1204" w:rsidRPr="007C4884">
        <w:rPr>
          <w:rFonts w:ascii="Calibri" w:hAnsi="Calibri" w:cs="Calibri"/>
          <w:lang w:val="en-CA"/>
        </w:rPr>
        <w:t xml:space="preserve"> client.</w:t>
      </w:r>
    </w:p>
    <w:p w14:paraId="212B2255" w14:textId="77777777" w:rsidR="00CE1204" w:rsidRPr="007C4884" w:rsidRDefault="00CE1204" w:rsidP="00CE1204">
      <w:pPr>
        <w:jc w:val="both"/>
        <w:rPr>
          <w:rFonts w:ascii="Calibri" w:hAnsi="Calibri" w:cs="Calibri"/>
          <w:b/>
          <w:bCs/>
          <w:color w:val="0070C0"/>
          <w:lang w:val="en-CA"/>
        </w:rPr>
      </w:pPr>
    </w:p>
    <w:p w14:paraId="0ED0D3CD" w14:textId="77777777" w:rsidR="00CE1204" w:rsidRPr="007C4884" w:rsidRDefault="00945790" w:rsidP="00CE1204">
      <w:pPr>
        <w:numPr>
          <w:ilvl w:val="0"/>
          <w:numId w:val="16"/>
        </w:numPr>
        <w:jc w:val="both"/>
        <w:rPr>
          <w:rFonts w:ascii="Calibri" w:hAnsi="Calibri" w:cs="Calibri"/>
          <w:b/>
          <w:bCs/>
          <w:color w:val="0070C0"/>
          <w:lang w:val="en-CA"/>
        </w:rPr>
      </w:pPr>
      <w:r>
        <w:rPr>
          <w:rFonts w:ascii="Calibri" w:hAnsi="Calibri" w:cs="Calibri"/>
          <w:b/>
          <w:bCs/>
          <w:color w:val="0070C0"/>
          <w:lang w:val="en-CA"/>
        </w:rPr>
        <w:t>T</w:t>
      </w:r>
      <w:r w:rsidR="001700F7">
        <w:rPr>
          <w:rFonts w:ascii="Calibri" w:hAnsi="Calibri" w:cs="Calibri"/>
          <w:b/>
          <w:bCs/>
          <w:color w:val="0070C0"/>
          <w:lang w:val="en-CA"/>
        </w:rPr>
        <w:t>emporary</w:t>
      </w:r>
      <w:r w:rsidRPr="00945790">
        <w:rPr>
          <w:rFonts w:ascii="Calibri" w:hAnsi="Calibri" w:cs="Calibri"/>
          <w:b/>
          <w:bCs/>
          <w:color w:val="0070C0"/>
          <w:lang w:val="en-CA"/>
        </w:rPr>
        <w:t xml:space="preserve"> </w:t>
      </w:r>
      <w:r>
        <w:rPr>
          <w:rFonts w:ascii="Calibri" w:hAnsi="Calibri" w:cs="Calibri"/>
          <w:b/>
          <w:bCs/>
          <w:color w:val="0070C0"/>
          <w:lang w:val="en-CA"/>
        </w:rPr>
        <w:t>p</w:t>
      </w:r>
      <w:r w:rsidRPr="007C4884">
        <w:rPr>
          <w:rFonts w:ascii="Calibri" w:hAnsi="Calibri" w:cs="Calibri"/>
          <w:b/>
          <w:bCs/>
          <w:color w:val="0070C0"/>
          <w:lang w:val="en-CA"/>
        </w:rPr>
        <w:t>lacement</w:t>
      </w:r>
    </w:p>
    <w:p w14:paraId="7C5A066F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24B5BB8C" w14:textId="0372AF46" w:rsidR="00CE1204" w:rsidRPr="007C4884" w:rsidRDefault="00CE1204" w:rsidP="00855336">
      <w:pPr>
        <w:numPr>
          <w:ilvl w:val="0"/>
          <w:numId w:val="23"/>
        </w:numPr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lang w:val="en-CA"/>
        </w:rPr>
        <w:lastRenderedPageBreak/>
        <w:t xml:space="preserve">For </w:t>
      </w:r>
      <w:r w:rsidR="005503EC">
        <w:rPr>
          <w:rFonts w:ascii="Calibri" w:hAnsi="Calibri" w:cs="Calibri"/>
          <w:lang w:val="en-CA"/>
        </w:rPr>
        <w:t>each hour that one of our temporary</w:t>
      </w:r>
      <w:r w:rsidR="005503EC" w:rsidRPr="005503EC">
        <w:rPr>
          <w:rFonts w:ascii="Calibri" w:hAnsi="Calibri" w:cs="Calibri"/>
          <w:lang w:val="en-CA"/>
        </w:rPr>
        <w:t xml:space="preserve"> </w:t>
      </w:r>
      <w:r w:rsidR="005503EC" w:rsidRPr="007C4884">
        <w:rPr>
          <w:rFonts w:ascii="Calibri" w:hAnsi="Calibri" w:cs="Calibri"/>
          <w:lang w:val="en-CA"/>
        </w:rPr>
        <w:t>employe</w:t>
      </w:r>
      <w:r w:rsidR="005503EC">
        <w:rPr>
          <w:rFonts w:ascii="Calibri" w:hAnsi="Calibri" w:cs="Calibri"/>
          <w:lang w:val="en-CA"/>
        </w:rPr>
        <w:t>es works for</w:t>
      </w:r>
      <w:r w:rsidRPr="007C4884">
        <w:rPr>
          <w:rFonts w:ascii="Calibri" w:hAnsi="Calibri" w:cs="Calibri"/>
          <w:lang w:val="en-CA"/>
        </w:rPr>
        <w:t xml:space="preserve"> the client, </w:t>
      </w:r>
      <w:r w:rsidR="005503EC">
        <w:rPr>
          <w:rFonts w:ascii="Calibri" w:hAnsi="Calibri" w:cs="Calibri"/>
          <w:lang w:val="en-CA"/>
        </w:rPr>
        <w:t xml:space="preserve">the client will be invoiced for </w:t>
      </w:r>
      <w:r w:rsidR="00052E90">
        <w:rPr>
          <w:rFonts w:ascii="Calibri" w:hAnsi="Calibri" w:cs="Calibri"/>
          <w:lang w:val="en-CA"/>
        </w:rPr>
        <w:t>the employee’</w:t>
      </w:r>
      <w:r w:rsidR="003C364C">
        <w:rPr>
          <w:rFonts w:ascii="Calibri" w:hAnsi="Calibri" w:cs="Calibri"/>
          <w:lang w:val="en-CA"/>
        </w:rPr>
        <w:t>s</w:t>
      </w:r>
      <w:r w:rsidR="005503EC">
        <w:rPr>
          <w:rFonts w:ascii="Calibri" w:hAnsi="Calibri" w:cs="Calibri"/>
          <w:lang w:val="en-CA"/>
        </w:rPr>
        <w:t xml:space="preserve"> hourly</w:t>
      </w:r>
      <w:r w:rsidRPr="007C4884">
        <w:rPr>
          <w:rFonts w:ascii="Calibri" w:hAnsi="Calibri" w:cs="Calibri"/>
          <w:lang w:val="en-CA"/>
        </w:rPr>
        <w:t xml:space="preserve"> </w:t>
      </w:r>
      <w:r w:rsidR="00D609AF">
        <w:rPr>
          <w:rFonts w:ascii="Calibri" w:hAnsi="Calibri" w:cs="Calibri"/>
          <w:lang w:val="en-CA"/>
        </w:rPr>
        <w:t>salary</w:t>
      </w:r>
      <w:r w:rsidR="005503EC">
        <w:rPr>
          <w:rFonts w:ascii="Calibri" w:hAnsi="Calibri" w:cs="Calibri"/>
          <w:lang w:val="en-CA"/>
        </w:rPr>
        <w:t>/wages, plus an additional hourly amount</w:t>
      </w:r>
      <w:r w:rsidRPr="007C4884">
        <w:rPr>
          <w:rFonts w:ascii="Calibri" w:hAnsi="Calibri" w:cs="Calibri"/>
          <w:lang w:val="en-CA"/>
        </w:rPr>
        <w:t>.</w:t>
      </w:r>
    </w:p>
    <w:p w14:paraId="6AE8C100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7E41005A" w14:textId="2AF861C5" w:rsidR="00CE1204" w:rsidRPr="007C4884" w:rsidRDefault="005503EC" w:rsidP="00855336">
      <w:pPr>
        <w:numPr>
          <w:ilvl w:val="0"/>
          <w:numId w:val="23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Each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>candidate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hired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on a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 xml:space="preserve">temporary </w:t>
      </w:r>
      <w:r w:rsidR="00460C48">
        <w:rPr>
          <w:rFonts w:ascii="Calibri" w:hAnsi="Calibri" w:cs="Calibri"/>
          <w:lang w:val="en-CA"/>
        </w:rPr>
        <w:t xml:space="preserve">basis </w:t>
      </w:r>
      <w:r w:rsidR="001700F7">
        <w:rPr>
          <w:rFonts w:ascii="Calibri" w:hAnsi="Calibri" w:cs="Calibri"/>
          <w:lang w:val="en-CA"/>
        </w:rPr>
        <w:t xml:space="preserve">is </w:t>
      </w:r>
      <w:r w:rsidR="00460C48">
        <w:rPr>
          <w:rFonts w:ascii="Calibri" w:hAnsi="Calibri" w:cs="Calibri"/>
          <w:lang w:val="en-CA"/>
        </w:rPr>
        <w:t>covered</w:t>
      </w:r>
      <w:r w:rsidR="00CE1204" w:rsidRPr="007C4884">
        <w:rPr>
          <w:rFonts w:ascii="Calibri" w:hAnsi="Calibri" w:cs="Calibri"/>
          <w:lang w:val="en-CA"/>
        </w:rPr>
        <w:t xml:space="preserve"> by</w:t>
      </w:r>
      <w:r w:rsidR="00D609AF">
        <w:rPr>
          <w:rFonts w:ascii="Calibri" w:hAnsi="Calibri" w:cs="Calibri"/>
          <w:lang w:val="en-CA"/>
        </w:rPr>
        <w:t xml:space="preserve"> a</w:t>
      </w:r>
      <w:r w:rsidR="00460C48">
        <w:rPr>
          <w:rFonts w:ascii="Calibri" w:hAnsi="Calibri" w:cs="Calibri"/>
          <w:lang w:val="en-CA"/>
        </w:rPr>
        <w:t xml:space="preserve"> four-hour</w:t>
      </w:r>
      <w:r w:rsidR="00D609AF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guarantee</w:t>
      </w:r>
      <w:r w:rsidR="00CE1204" w:rsidRPr="007C4884">
        <w:rPr>
          <w:rFonts w:ascii="Calibri" w:hAnsi="Calibri" w:cs="Calibri"/>
          <w:lang w:val="en-CA"/>
        </w:rPr>
        <w:t>.</w:t>
      </w:r>
      <w:r w:rsidR="0097481E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I</w:t>
      </w:r>
      <w:r w:rsidR="0097481E">
        <w:rPr>
          <w:rFonts w:ascii="Calibri" w:hAnsi="Calibri" w:cs="Calibri"/>
          <w:lang w:val="en-CA"/>
        </w:rPr>
        <w:t xml:space="preserve">f </w:t>
      </w:r>
      <w:r w:rsidR="00D609AF">
        <w:rPr>
          <w:rFonts w:ascii="Calibri" w:hAnsi="Calibri" w:cs="Calibri"/>
          <w:lang w:val="en-CA"/>
        </w:rPr>
        <w:t xml:space="preserve">a </w:t>
      </w:r>
      <w:r w:rsidR="001700F7">
        <w:rPr>
          <w:rFonts w:ascii="Calibri" w:hAnsi="Calibri" w:cs="Calibri"/>
          <w:lang w:val="en-CA"/>
        </w:rPr>
        <w:t xml:space="preserve">replacement is </w:t>
      </w:r>
      <w:r w:rsidR="00460C48">
        <w:rPr>
          <w:rFonts w:ascii="Calibri" w:hAnsi="Calibri" w:cs="Calibri"/>
          <w:lang w:val="en-CA"/>
        </w:rPr>
        <w:t xml:space="preserve">required during the </w:t>
      </w:r>
      <w:r w:rsidR="0041395E">
        <w:rPr>
          <w:rFonts w:ascii="Calibri" w:hAnsi="Calibri" w:cs="Calibri"/>
          <w:lang w:val="en-CA"/>
        </w:rPr>
        <w:t>guarantee</w:t>
      </w:r>
      <w:r w:rsidR="00460C48">
        <w:rPr>
          <w:rFonts w:ascii="Calibri" w:hAnsi="Calibri" w:cs="Calibri"/>
          <w:lang w:val="en-CA"/>
        </w:rPr>
        <w:t xml:space="preserve"> period</w:t>
      </w:r>
      <w:r w:rsidR="00CE1204" w:rsidRPr="007C4884">
        <w:rPr>
          <w:rFonts w:ascii="Calibri" w:hAnsi="Calibri" w:cs="Calibri"/>
          <w:lang w:val="en-CA"/>
        </w:rPr>
        <w:t xml:space="preserve">, </w:t>
      </w:r>
      <w:r w:rsidR="00460C48">
        <w:rPr>
          <w:rFonts w:ascii="Calibri" w:hAnsi="Calibri" w:cs="Calibri"/>
          <w:lang w:val="en-CA"/>
        </w:rPr>
        <w:t xml:space="preserve">you will not be invoiced for </w:t>
      </w:r>
      <w:r w:rsidR="00CE1204" w:rsidRPr="007C4884">
        <w:rPr>
          <w:rFonts w:ascii="Calibri" w:hAnsi="Calibri" w:cs="Calibri"/>
          <w:lang w:val="en-CA"/>
        </w:rPr>
        <w:t xml:space="preserve">the </w:t>
      </w:r>
      <w:r w:rsidR="00052E90">
        <w:rPr>
          <w:rFonts w:ascii="Calibri" w:hAnsi="Calibri" w:cs="Calibri"/>
          <w:lang w:val="en-CA"/>
        </w:rPr>
        <w:t>candidate’</w:t>
      </w:r>
      <w:r w:rsidR="00460C48">
        <w:rPr>
          <w:rFonts w:ascii="Calibri" w:hAnsi="Calibri" w:cs="Calibri"/>
          <w:lang w:val="en-CA"/>
        </w:rPr>
        <w:t>s</w:t>
      </w:r>
      <w:r w:rsidR="00460C48" w:rsidRPr="007C4884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first four hours of work</w:t>
      </w:r>
      <w:r w:rsidR="00CE1204" w:rsidRPr="007C4884">
        <w:rPr>
          <w:rFonts w:ascii="Calibri" w:hAnsi="Calibri" w:cs="Calibri"/>
          <w:lang w:val="en-CA"/>
        </w:rPr>
        <w:t>.</w:t>
      </w:r>
      <w:r w:rsidR="00D609AF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A</w:t>
      </w:r>
      <w:r w:rsidR="00D609AF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temporary</w:t>
      </w:r>
      <w:r w:rsidR="00460C48" w:rsidRPr="007C4884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>employe</w:t>
      </w:r>
      <w:r w:rsidR="00460C48">
        <w:rPr>
          <w:rFonts w:ascii="Calibri" w:hAnsi="Calibri" w:cs="Calibri"/>
          <w:lang w:val="en-CA"/>
        </w:rPr>
        <w:t>e must be paid</w:t>
      </w:r>
      <w:r w:rsidR="00CE1204" w:rsidRPr="007C4884">
        <w:rPr>
          <w:rFonts w:ascii="Calibri" w:hAnsi="Calibri" w:cs="Calibri"/>
          <w:lang w:val="en-CA"/>
        </w:rPr>
        <w:t xml:space="preserve"> for</w:t>
      </w:r>
      <w:r w:rsidR="00D609AF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at least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3C364C">
        <w:rPr>
          <w:rFonts w:ascii="Calibri" w:hAnsi="Calibri" w:cs="Calibri"/>
          <w:lang w:val="en-CA"/>
        </w:rPr>
        <w:t>three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60C48">
        <w:rPr>
          <w:rFonts w:ascii="Calibri" w:hAnsi="Calibri" w:cs="Calibri"/>
          <w:lang w:val="en-CA"/>
        </w:rPr>
        <w:t>hours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3C364C">
        <w:rPr>
          <w:rFonts w:ascii="Calibri" w:hAnsi="Calibri" w:cs="Calibri"/>
          <w:lang w:val="en-CA"/>
        </w:rPr>
        <w:t xml:space="preserve">of work </w:t>
      </w:r>
      <w:r w:rsidR="00F57C18">
        <w:rPr>
          <w:rFonts w:ascii="Calibri" w:hAnsi="Calibri" w:cs="Calibri"/>
          <w:lang w:val="en-CA"/>
        </w:rPr>
        <w:t>per</w:t>
      </w:r>
      <w:r w:rsidR="00ED18FE">
        <w:rPr>
          <w:rFonts w:ascii="Calibri" w:hAnsi="Calibri" w:cs="Calibri"/>
          <w:lang w:val="en-CA"/>
        </w:rPr>
        <w:t xml:space="preserve"> </w:t>
      </w:r>
      <w:r w:rsidR="00F57C18">
        <w:rPr>
          <w:rFonts w:ascii="Calibri" w:hAnsi="Calibri" w:cs="Calibri"/>
          <w:lang w:val="en-CA"/>
        </w:rPr>
        <w:t>day</w:t>
      </w:r>
      <w:r w:rsidR="00CE1204" w:rsidRPr="007C4884">
        <w:rPr>
          <w:rFonts w:ascii="Calibri" w:hAnsi="Calibri" w:cs="Calibri"/>
          <w:lang w:val="en-CA"/>
        </w:rPr>
        <w:t>.</w:t>
      </w:r>
      <w:r w:rsidR="00974E1A">
        <w:rPr>
          <w:rFonts w:ascii="Calibri" w:hAnsi="Calibri" w:cs="Calibri"/>
          <w:lang w:val="en-CA"/>
        </w:rPr>
        <w:t xml:space="preserve"> </w:t>
      </w:r>
    </w:p>
    <w:p w14:paraId="1EB77781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7F705E9C" w14:textId="55CC60BB" w:rsidR="00CE1204" w:rsidRPr="007C4884" w:rsidRDefault="000101ED" w:rsidP="00855336">
      <w:pPr>
        <w:numPr>
          <w:ilvl w:val="0"/>
          <w:numId w:val="23"/>
        </w:numPr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lang w:val="en-CA"/>
        </w:rPr>
        <w:t>TOTEM</w:t>
      </w:r>
      <w:r w:rsidR="00052E90">
        <w:rPr>
          <w:rFonts w:ascii="Calibri" w:hAnsi="Calibri" w:cs="Calibri"/>
          <w:lang w:val="en-CA"/>
        </w:rPr>
        <w:t>’</w:t>
      </w:r>
      <w:r>
        <w:rPr>
          <w:rFonts w:ascii="Calibri" w:hAnsi="Calibri" w:cs="Calibri"/>
          <w:lang w:val="en-CA"/>
        </w:rPr>
        <w:t>s</w:t>
      </w:r>
      <w:r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temporary</w:t>
      </w:r>
      <w:r w:rsidRPr="007C4884"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>employe</w:t>
      </w:r>
      <w:r>
        <w:rPr>
          <w:rFonts w:ascii="Calibri" w:hAnsi="Calibri" w:cs="Calibri"/>
          <w:lang w:val="en-CA"/>
        </w:rPr>
        <w:t>e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may be hired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on a</w:t>
      </w:r>
      <w:r w:rsidR="00CE1204" w:rsidRPr="007C4884">
        <w:rPr>
          <w:rFonts w:ascii="Calibri" w:hAnsi="Calibri" w:cs="Calibri"/>
          <w:lang w:val="en-CA"/>
        </w:rPr>
        <w:t xml:space="preserve"> permanent</w:t>
      </w:r>
      <w:r>
        <w:rPr>
          <w:rFonts w:ascii="Calibri" w:hAnsi="Calibri" w:cs="Calibri"/>
          <w:lang w:val="en-CA"/>
        </w:rPr>
        <w:t xml:space="preserve"> basis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without charge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following a</w:t>
      </w:r>
      <w:r w:rsidR="00ED18FE">
        <w:rPr>
          <w:rFonts w:ascii="Calibri" w:hAnsi="Calibri" w:cs="Calibri"/>
          <w:lang w:val="en-CA"/>
        </w:rPr>
        <w:t xml:space="preserve"> work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 xml:space="preserve">period </w:t>
      </w:r>
      <w:r w:rsidR="00CE1204" w:rsidRPr="007C4884">
        <w:rPr>
          <w:rFonts w:ascii="Calibri" w:hAnsi="Calibri" w:cs="Calibri"/>
          <w:lang w:val="en-CA"/>
        </w:rPr>
        <w:t>of 900</w:t>
      </w:r>
      <w:r w:rsidR="00ED18FE">
        <w:rPr>
          <w:rFonts w:ascii="Calibri" w:hAnsi="Calibri" w:cs="Calibri"/>
          <w:lang w:val="en-CA"/>
        </w:rPr>
        <w:t xml:space="preserve"> </w:t>
      </w:r>
      <w:r w:rsidRPr="007C4884">
        <w:rPr>
          <w:rFonts w:ascii="Calibri" w:hAnsi="Calibri" w:cs="Calibri"/>
          <w:lang w:val="en-CA"/>
        </w:rPr>
        <w:t>consecutive</w:t>
      </w:r>
      <w:r>
        <w:rPr>
          <w:rFonts w:ascii="Calibri" w:hAnsi="Calibri" w:cs="Calibri"/>
          <w:lang w:val="en-CA"/>
        </w:rPr>
        <w:t xml:space="preserve"> </w:t>
      </w:r>
      <w:r w:rsidR="00ED18FE">
        <w:rPr>
          <w:rFonts w:ascii="Calibri" w:hAnsi="Calibri" w:cs="Calibri"/>
          <w:lang w:val="en-CA"/>
        </w:rPr>
        <w:t>hour</w:t>
      </w:r>
      <w:r w:rsidR="00CE1204" w:rsidRPr="007C4884">
        <w:rPr>
          <w:rFonts w:ascii="Calibri" w:hAnsi="Calibri" w:cs="Calibri"/>
          <w:lang w:val="en-CA"/>
        </w:rPr>
        <w:t xml:space="preserve">s. </w:t>
      </w:r>
      <w:r>
        <w:rPr>
          <w:rFonts w:ascii="Calibri" w:hAnsi="Calibri" w:cs="Calibri"/>
          <w:lang w:val="en-CA"/>
        </w:rPr>
        <w:t>However</w:t>
      </w:r>
      <w:r w:rsidR="00CE1204" w:rsidRPr="007C4884">
        <w:rPr>
          <w:rFonts w:ascii="Calibri" w:hAnsi="Calibri" w:cs="Calibri"/>
          <w:lang w:val="en-CA"/>
        </w:rPr>
        <w:t xml:space="preserve">, </w:t>
      </w:r>
      <w:r w:rsidR="00ED18FE">
        <w:rPr>
          <w:rFonts w:ascii="Calibri" w:hAnsi="Calibri" w:cs="Calibri"/>
          <w:lang w:val="en-CA"/>
        </w:rPr>
        <w:t>hour</w:t>
      </w:r>
      <w:r w:rsidR="00CE1204" w:rsidRPr="007C4884">
        <w:rPr>
          <w:rFonts w:ascii="Calibri" w:hAnsi="Calibri" w:cs="Calibri"/>
          <w:lang w:val="en-CA"/>
        </w:rPr>
        <w:t>s</w:t>
      </w:r>
      <w:r w:rsidR="001700F7">
        <w:rPr>
          <w:rFonts w:ascii="Calibri" w:hAnsi="Calibri" w:cs="Calibri"/>
          <w:lang w:val="en-CA"/>
        </w:rPr>
        <w:t xml:space="preserve"> </w:t>
      </w:r>
      <w:r w:rsidR="00974E1A">
        <w:rPr>
          <w:rFonts w:ascii="Calibri" w:hAnsi="Calibri" w:cs="Calibri"/>
          <w:lang w:val="en-CA"/>
        </w:rPr>
        <w:t>may be redeemed prior to the</w:t>
      </w:r>
      <w:r w:rsidR="00CE1204" w:rsidRPr="007C4884">
        <w:rPr>
          <w:rFonts w:ascii="Calibri" w:hAnsi="Calibri" w:cs="Calibri"/>
          <w:lang w:val="en-CA"/>
        </w:rPr>
        <w:t xml:space="preserve"> 900</w:t>
      </w:r>
      <w:r w:rsidR="00974E1A">
        <w:rPr>
          <w:rFonts w:ascii="Calibri" w:hAnsi="Calibri" w:cs="Calibri"/>
          <w:lang w:val="en-CA"/>
        </w:rPr>
        <w:t>-</w:t>
      </w:r>
      <w:r w:rsidR="00ED18FE">
        <w:rPr>
          <w:rFonts w:ascii="Calibri" w:hAnsi="Calibri" w:cs="Calibri"/>
          <w:lang w:val="en-CA"/>
        </w:rPr>
        <w:t>hour</w:t>
      </w:r>
      <w:r w:rsidR="00974E1A">
        <w:rPr>
          <w:rFonts w:ascii="Calibri" w:hAnsi="Calibri" w:cs="Calibri"/>
          <w:lang w:val="en-CA"/>
        </w:rPr>
        <w:t xml:space="preserve"> limit</w:t>
      </w:r>
      <w:r w:rsidR="00CE1204" w:rsidRPr="007C4884">
        <w:rPr>
          <w:rFonts w:ascii="Calibri" w:hAnsi="Calibri" w:cs="Calibri"/>
          <w:lang w:val="en-CA"/>
        </w:rPr>
        <w:t xml:space="preserve">. The </w:t>
      </w:r>
      <w:r w:rsidR="00974E1A">
        <w:rPr>
          <w:rFonts w:ascii="Calibri" w:hAnsi="Calibri" w:cs="Calibri"/>
          <w:lang w:val="en-CA"/>
        </w:rPr>
        <w:t>balance remaining will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represent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the</w:t>
      </w:r>
      <w:r w:rsidR="00CE1204" w:rsidRPr="007C4884">
        <w:rPr>
          <w:rFonts w:ascii="Calibri" w:hAnsi="Calibri" w:cs="Calibri"/>
          <w:lang w:val="en-CA"/>
        </w:rPr>
        <w:t xml:space="preserve"> total </w:t>
      </w:r>
      <w:r w:rsidR="004B2EA2">
        <w:rPr>
          <w:rFonts w:ascii="Calibri" w:hAnsi="Calibri" w:cs="Calibri"/>
          <w:lang w:val="en-CA"/>
        </w:rPr>
        <w:t xml:space="preserve">amount </w:t>
      </w:r>
      <w:r w:rsidR="00CE1204" w:rsidRPr="007C4884">
        <w:rPr>
          <w:rFonts w:ascii="Calibri" w:hAnsi="Calibri" w:cs="Calibri"/>
          <w:lang w:val="en-CA"/>
        </w:rPr>
        <w:t xml:space="preserve">of the </w:t>
      </w:r>
      <w:r w:rsidR="004B2EA2">
        <w:rPr>
          <w:rFonts w:ascii="Calibri" w:hAnsi="Calibri" w:cs="Calibri"/>
          <w:lang w:val="en-CA"/>
        </w:rPr>
        <w:t>contract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3C364C">
        <w:rPr>
          <w:rFonts w:ascii="Calibri" w:hAnsi="Calibri" w:cs="Calibri"/>
          <w:lang w:val="en-CA"/>
        </w:rPr>
        <w:t>had</w:t>
      </w:r>
      <w:r w:rsidR="004B2EA2">
        <w:rPr>
          <w:rFonts w:ascii="Calibri" w:hAnsi="Calibri" w:cs="Calibri"/>
          <w:lang w:val="en-CA"/>
        </w:rPr>
        <w:t xml:space="preserve"> it lasted</w:t>
      </w:r>
      <w:r w:rsidR="00CE1204" w:rsidRPr="007C4884">
        <w:rPr>
          <w:rFonts w:ascii="Calibri" w:hAnsi="Calibri" w:cs="Calibri"/>
          <w:lang w:val="en-CA"/>
        </w:rPr>
        <w:t xml:space="preserve"> 900</w:t>
      </w:r>
      <w:r w:rsidR="00ED18FE">
        <w:rPr>
          <w:rFonts w:ascii="Calibri" w:hAnsi="Calibri" w:cs="Calibri"/>
          <w:lang w:val="en-CA"/>
        </w:rPr>
        <w:t xml:space="preserve"> hour</w:t>
      </w:r>
      <w:r w:rsidR="00CE1204" w:rsidRPr="007C4884">
        <w:rPr>
          <w:rFonts w:ascii="Calibri" w:hAnsi="Calibri" w:cs="Calibri"/>
          <w:lang w:val="en-CA"/>
        </w:rPr>
        <w:t xml:space="preserve">s, </w:t>
      </w:r>
      <w:r w:rsidR="004B2EA2">
        <w:rPr>
          <w:rFonts w:ascii="Calibri" w:hAnsi="Calibri" w:cs="Calibri"/>
          <w:lang w:val="en-CA"/>
        </w:rPr>
        <w:t>less any amount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already paid</w:t>
      </w:r>
      <w:r w:rsidR="00CE1204" w:rsidRPr="007C4884">
        <w:rPr>
          <w:rFonts w:ascii="Calibri" w:hAnsi="Calibri" w:cs="Calibri"/>
          <w:lang w:val="en-CA"/>
        </w:rPr>
        <w:t xml:space="preserve"> by the client </w:t>
      </w:r>
      <w:r w:rsidR="004B2EA2">
        <w:rPr>
          <w:rFonts w:ascii="Calibri" w:hAnsi="Calibri" w:cs="Calibri"/>
          <w:lang w:val="en-CA"/>
        </w:rPr>
        <w:t>since the</w:t>
      </w:r>
      <w:r w:rsidR="00052E90">
        <w:rPr>
          <w:rFonts w:ascii="Calibri" w:hAnsi="Calibri" w:cs="Calibri"/>
          <w:lang w:val="en-CA"/>
        </w:rPr>
        <w:t xml:space="preserve"> start of the</w:t>
      </w:r>
      <w:r w:rsidR="004B2EA2">
        <w:rPr>
          <w:rFonts w:ascii="Calibri" w:hAnsi="Calibri" w:cs="Calibri"/>
          <w:lang w:val="en-CA"/>
        </w:rPr>
        <w:t xml:space="preserve"> contract</w:t>
      </w:r>
      <w:r w:rsidR="00CE1204" w:rsidRPr="007C4884">
        <w:rPr>
          <w:rFonts w:ascii="Calibri" w:hAnsi="Calibri" w:cs="Calibri"/>
          <w:lang w:val="en-CA"/>
        </w:rPr>
        <w:t xml:space="preserve">. </w:t>
      </w:r>
    </w:p>
    <w:p w14:paraId="14EA8335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03B8378A" w14:textId="69F0A68C" w:rsidR="00CE1204" w:rsidRPr="007C4884" w:rsidRDefault="00CE1204" w:rsidP="00855336">
      <w:pPr>
        <w:numPr>
          <w:ilvl w:val="0"/>
          <w:numId w:val="23"/>
        </w:numPr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lang w:val="en-CA"/>
        </w:rPr>
        <w:t>The</w:t>
      </w:r>
      <w:r w:rsidR="00ED18FE">
        <w:rPr>
          <w:rFonts w:ascii="Calibri" w:hAnsi="Calibri" w:cs="Calibri"/>
          <w:lang w:val="en-CA"/>
        </w:rPr>
        <w:t xml:space="preserve"> hour</w:t>
      </w:r>
      <w:r w:rsidRPr="007C4884">
        <w:rPr>
          <w:rFonts w:ascii="Calibri" w:hAnsi="Calibri" w:cs="Calibri"/>
          <w:lang w:val="en-CA"/>
        </w:rPr>
        <w:t xml:space="preserve">s </w:t>
      </w:r>
      <w:r w:rsidR="004B2EA2">
        <w:rPr>
          <w:rFonts w:ascii="Calibri" w:hAnsi="Calibri" w:cs="Calibri"/>
          <w:lang w:val="en-CA"/>
        </w:rPr>
        <w:t>accumulated</w:t>
      </w:r>
      <w:r w:rsidRPr="007C4884">
        <w:rPr>
          <w:rFonts w:ascii="Calibri" w:hAnsi="Calibri" w:cs="Calibri"/>
          <w:lang w:val="en-CA"/>
        </w:rPr>
        <w:t xml:space="preserve"> by</w:t>
      </w:r>
      <w:r w:rsidR="00052E90">
        <w:rPr>
          <w:rFonts w:ascii="Calibri" w:hAnsi="Calibri" w:cs="Calibri"/>
          <w:lang w:val="en-CA"/>
        </w:rPr>
        <w:t xml:space="preserve"> a</w:t>
      </w:r>
      <w:r w:rsidR="00D609AF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>candidate</w:t>
      </w:r>
      <w:r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are not</w:t>
      </w:r>
      <w:r w:rsidRPr="007C4884">
        <w:rPr>
          <w:rFonts w:ascii="Calibri" w:hAnsi="Calibri" w:cs="Calibri"/>
          <w:lang w:val="en-CA"/>
        </w:rPr>
        <w:t xml:space="preserve"> transferable to</w:t>
      </w:r>
      <w:r w:rsidR="00D609AF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another</w:t>
      </w:r>
      <w:r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>candidate</w:t>
      </w:r>
      <w:r w:rsidRPr="007C4884">
        <w:rPr>
          <w:rFonts w:ascii="Calibri" w:hAnsi="Calibri" w:cs="Calibri"/>
          <w:lang w:val="en-CA"/>
        </w:rPr>
        <w:t>.</w:t>
      </w:r>
      <w:r w:rsidR="0097481E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I</w:t>
      </w:r>
      <w:r w:rsidR="0097481E">
        <w:rPr>
          <w:rFonts w:ascii="Calibri" w:hAnsi="Calibri" w:cs="Calibri"/>
          <w:lang w:val="en-CA"/>
        </w:rPr>
        <w:t xml:space="preserve">f </w:t>
      </w:r>
      <w:r w:rsidRPr="007C4884">
        <w:rPr>
          <w:rFonts w:ascii="Calibri" w:hAnsi="Calibri" w:cs="Calibri"/>
          <w:lang w:val="en-CA"/>
        </w:rPr>
        <w:t xml:space="preserve">the </w:t>
      </w:r>
      <w:r w:rsidR="004B2EA2">
        <w:rPr>
          <w:rFonts w:ascii="Calibri" w:hAnsi="Calibri" w:cs="Calibri"/>
          <w:lang w:val="en-CA"/>
        </w:rPr>
        <w:t>temporary</w:t>
      </w:r>
      <w:r w:rsidR="004B2EA2" w:rsidRPr="007C4884">
        <w:rPr>
          <w:rFonts w:ascii="Calibri" w:hAnsi="Calibri" w:cs="Calibri"/>
          <w:lang w:val="en-CA"/>
        </w:rPr>
        <w:t xml:space="preserve"> </w:t>
      </w:r>
      <w:r w:rsidRPr="007C4884">
        <w:rPr>
          <w:rFonts w:ascii="Calibri" w:hAnsi="Calibri" w:cs="Calibri"/>
          <w:lang w:val="en-CA"/>
        </w:rPr>
        <w:t>employe</w:t>
      </w:r>
      <w:r w:rsidR="004B2EA2">
        <w:rPr>
          <w:rFonts w:ascii="Calibri" w:hAnsi="Calibri" w:cs="Calibri"/>
          <w:lang w:val="en-CA"/>
        </w:rPr>
        <w:t>e worked less than four weeks</w:t>
      </w:r>
      <w:r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 xml:space="preserve">before </w:t>
      </w:r>
      <w:r w:rsidR="00ED18FE">
        <w:rPr>
          <w:rFonts w:ascii="Calibri" w:hAnsi="Calibri" w:cs="Calibri"/>
          <w:lang w:val="en-CA"/>
        </w:rPr>
        <w:t>hour</w:t>
      </w:r>
      <w:r w:rsidRPr="007C4884">
        <w:rPr>
          <w:rFonts w:ascii="Calibri" w:hAnsi="Calibri" w:cs="Calibri"/>
          <w:lang w:val="en-CA"/>
        </w:rPr>
        <w:t xml:space="preserve">s </w:t>
      </w:r>
      <w:r w:rsidR="004B2EA2">
        <w:rPr>
          <w:rFonts w:ascii="Calibri" w:hAnsi="Calibri" w:cs="Calibri"/>
          <w:lang w:val="en-CA"/>
        </w:rPr>
        <w:t>were redeemed</w:t>
      </w:r>
      <w:r w:rsidRPr="007C4884">
        <w:rPr>
          <w:rFonts w:ascii="Calibri" w:hAnsi="Calibri" w:cs="Calibri"/>
          <w:lang w:val="en-CA"/>
        </w:rPr>
        <w:t xml:space="preserve">, </w:t>
      </w:r>
      <w:r w:rsidR="004B2EA2">
        <w:rPr>
          <w:rFonts w:ascii="Calibri" w:hAnsi="Calibri" w:cs="Calibri"/>
          <w:lang w:val="en-CA"/>
        </w:rPr>
        <w:t>the four weeks</w:t>
      </w:r>
      <w:r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will not be</w:t>
      </w:r>
      <w:r w:rsidRPr="007C4884">
        <w:rPr>
          <w:rFonts w:ascii="Calibri" w:hAnsi="Calibri" w:cs="Calibri"/>
          <w:lang w:val="en-CA"/>
        </w:rPr>
        <w:t xml:space="preserve"> deductible</w:t>
      </w:r>
      <w:r w:rsidR="004B2EA2">
        <w:rPr>
          <w:rFonts w:ascii="Calibri" w:hAnsi="Calibri" w:cs="Calibri"/>
          <w:lang w:val="en-CA"/>
        </w:rPr>
        <w:t xml:space="preserve"> from</w:t>
      </w:r>
      <w:r w:rsidRPr="007C4884">
        <w:rPr>
          <w:rFonts w:ascii="Calibri" w:hAnsi="Calibri" w:cs="Calibri"/>
          <w:lang w:val="en-CA"/>
        </w:rPr>
        <w:t xml:space="preserve"> the</w:t>
      </w:r>
      <w:r w:rsidR="004B2EA2">
        <w:rPr>
          <w:rFonts w:ascii="Calibri" w:hAnsi="Calibri" w:cs="Calibri"/>
          <w:lang w:val="en-CA"/>
        </w:rPr>
        <w:t xml:space="preserve"> required</w:t>
      </w:r>
      <w:r w:rsidRPr="007C4884">
        <w:rPr>
          <w:rFonts w:ascii="Calibri" w:hAnsi="Calibri" w:cs="Calibri"/>
          <w:lang w:val="en-CA"/>
        </w:rPr>
        <w:t xml:space="preserve"> 900</w:t>
      </w:r>
      <w:r w:rsidR="00ED18FE">
        <w:rPr>
          <w:rFonts w:ascii="Calibri" w:hAnsi="Calibri" w:cs="Calibri"/>
          <w:lang w:val="en-CA"/>
        </w:rPr>
        <w:t xml:space="preserve"> </w:t>
      </w:r>
      <w:r w:rsidR="004B2EA2" w:rsidRPr="007C4884">
        <w:rPr>
          <w:rFonts w:ascii="Calibri" w:hAnsi="Calibri" w:cs="Calibri"/>
          <w:lang w:val="en-CA"/>
        </w:rPr>
        <w:t xml:space="preserve">consecutive </w:t>
      </w:r>
      <w:r w:rsidR="00ED18FE">
        <w:rPr>
          <w:rFonts w:ascii="Calibri" w:hAnsi="Calibri" w:cs="Calibri"/>
          <w:lang w:val="en-CA"/>
        </w:rPr>
        <w:t>hour</w:t>
      </w:r>
      <w:r w:rsidRPr="007C4884">
        <w:rPr>
          <w:rFonts w:ascii="Calibri" w:hAnsi="Calibri" w:cs="Calibri"/>
          <w:lang w:val="en-CA"/>
        </w:rPr>
        <w:t xml:space="preserve">s. </w:t>
      </w:r>
    </w:p>
    <w:p w14:paraId="4D374DD9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5DB257D2" w14:textId="77777777" w:rsidR="00CE1204" w:rsidRPr="007C4884" w:rsidRDefault="004B2EA2" w:rsidP="00CE1204">
      <w:pPr>
        <w:jc w:val="both"/>
        <w:rPr>
          <w:rFonts w:ascii="Calibri" w:hAnsi="Calibri" w:cs="Calibri"/>
          <w:b/>
          <w:bCs/>
          <w:color w:val="00B0F0"/>
          <w:lang w:val="en-CA"/>
        </w:rPr>
      </w:pPr>
      <w:r>
        <w:rPr>
          <w:rFonts w:ascii="Calibri" w:hAnsi="Calibri" w:cs="Calibri"/>
          <w:b/>
          <w:bCs/>
          <w:color w:val="00B0F0"/>
          <w:lang w:val="en-CA"/>
        </w:rPr>
        <w:t>Fee schedule</w:t>
      </w:r>
      <w:r w:rsidR="00CE1204" w:rsidRPr="007C4884">
        <w:rPr>
          <w:rFonts w:ascii="Calibri" w:hAnsi="Calibri" w:cs="Calibri"/>
          <w:b/>
          <w:bCs/>
          <w:color w:val="00B0F0"/>
          <w:lang w:val="en-CA"/>
        </w:rPr>
        <w:t xml:space="preserve"> - </w:t>
      </w:r>
      <w:r w:rsidR="001700F7">
        <w:rPr>
          <w:rFonts w:ascii="Calibri" w:hAnsi="Calibri" w:cs="Calibri"/>
          <w:b/>
          <w:bCs/>
          <w:color w:val="00B0F0"/>
          <w:lang w:val="en-CA"/>
        </w:rPr>
        <w:t>Temporary</w:t>
      </w:r>
      <w:r w:rsidR="00CE1204" w:rsidRPr="007C4884">
        <w:rPr>
          <w:rFonts w:ascii="Calibri" w:hAnsi="Calibri" w:cs="Calibri"/>
          <w:b/>
          <w:bCs/>
          <w:color w:val="00B0F0"/>
          <w:lang w:val="en-CA"/>
        </w:rPr>
        <w:t> </w:t>
      </w:r>
    </w:p>
    <w:p w14:paraId="1DDFF2E6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tbl>
      <w:tblPr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24" w:space="0" w:color="FFFFFF"/>
          <w:insideV w:val="single" w:sz="24" w:space="0" w:color="FFFFFF"/>
        </w:tblBorders>
        <w:tblLook w:val="04A0" w:firstRow="1" w:lastRow="0" w:firstColumn="1" w:lastColumn="0" w:noHBand="0" w:noVBand="1"/>
      </w:tblPr>
      <w:tblGrid>
        <w:gridCol w:w="3638"/>
        <w:gridCol w:w="3162"/>
      </w:tblGrid>
      <w:tr w:rsidR="00CE1204" w:rsidRPr="00855336" w14:paraId="58F5C4DB" w14:textId="77777777" w:rsidTr="00277DF2">
        <w:tc>
          <w:tcPr>
            <w:tcW w:w="3638" w:type="dxa"/>
            <w:shd w:val="clear" w:color="auto" w:fill="4F81BD"/>
          </w:tcPr>
          <w:p w14:paraId="337632B4" w14:textId="77777777" w:rsidR="00CE1204" w:rsidRPr="007C4884" w:rsidRDefault="00CE1204" w:rsidP="00277DF2">
            <w:pPr>
              <w:jc w:val="both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 w:rsidRPr="007C4884">
              <w:rPr>
                <w:rFonts w:ascii="Calibri" w:hAnsi="Calibri" w:cs="Calibri"/>
                <w:b/>
                <w:bCs/>
                <w:color w:val="FFFFFF"/>
                <w:lang w:val="en-CA"/>
              </w:rPr>
              <w:t>Pos</w:t>
            </w:r>
            <w:r w:rsidR="004B2EA2">
              <w:rPr>
                <w:rFonts w:ascii="Calibri" w:hAnsi="Calibri" w:cs="Calibri"/>
                <w:b/>
                <w:bCs/>
                <w:color w:val="FFFFFF"/>
                <w:lang w:val="en-CA"/>
              </w:rPr>
              <w:t>ition</w:t>
            </w:r>
          </w:p>
        </w:tc>
        <w:tc>
          <w:tcPr>
            <w:tcW w:w="3162" w:type="dxa"/>
            <w:shd w:val="clear" w:color="auto" w:fill="4F81BD"/>
          </w:tcPr>
          <w:p w14:paraId="5883F25D" w14:textId="77777777" w:rsidR="00CE1204" w:rsidRPr="007C4884" w:rsidRDefault="004B2EA2" w:rsidP="00277DF2">
            <w:pPr>
              <w:jc w:val="center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 w:rsidRPr="004B2EA2">
              <w:rPr>
                <w:rFonts w:ascii="Calibri" w:hAnsi="Calibri" w:cs="Calibri"/>
                <w:b/>
                <w:bCs/>
                <w:color w:val="FFFFFF"/>
                <w:lang w:val="en-CA"/>
              </w:rPr>
              <w:t>Rate based on annual base salary/wages (excluding bonuses)</w:t>
            </w:r>
          </w:p>
        </w:tc>
      </w:tr>
      <w:tr w:rsidR="00CE1204" w:rsidRPr="007C4884" w14:paraId="0ABECC5D" w14:textId="77777777" w:rsidTr="00277DF2">
        <w:tc>
          <w:tcPr>
            <w:tcW w:w="3638" w:type="dxa"/>
            <w:shd w:val="clear" w:color="auto" w:fill="4F81BD"/>
          </w:tcPr>
          <w:p w14:paraId="678DF50D" w14:textId="77777777" w:rsidR="00CE1204" w:rsidRPr="007C4884" w:rsidRDefault="004B2EA2" w:rsidP="00277DF2">
            <w:pPr>
              <w:jc w:val="both"/>
              <w:rPr>
                <w:rFonts w:ascii="Calibri" w:hAnsi="Calibri" w:cs="Calibri"/>
                <w:b/>
                <w:bCs/>
                <w:color w:val="FFFFFF"/>
                <w:lang w:val="en-CA"/>
              </w:rPr>
            </w:pPr>
            <w:r>
              <w:rPr>
                <w:rFonts w:ascii="Calibri" w:hAnsi="Calibri" w:cs="Calibri"/>
                <w:b/>
                <w:bCs/>
                <w:color w:val="FFFFFF"/>
                <w:lang w:val="en-CA"/>
              </w:rPr>
              <w:t>Office clerk</w:t>
            </w:r>
          </w:p>
        </w:tc>
        <w:tc>
          <w:tcPr>
            <w:tcW w:w="3162" w:type="dxa"/>
            <w:shd w:val="clear" w:color="auto" w:fill="D3DFEE"/>
          </w:tcPr>
          <w:p w14:paraId="4BFED85A" w14:textId="77777777" w:rsidR="00CE1204" w:rsidRPr="007C4884" w:rsidRDefault="00CE1204" w:rsidP="00277DF2">
            <w:pPr>
              <w:jc w:val="both"/>
              <w:rPr>
                <w:rFonts w:ascii="Calibri" w:hAnsi="Calibri" w:cs="Calibri"/>
                <w:lang w:val="en-CA"/>
              </w:rPr>
            </w:pPr>
            <w:r w:rsidRPr="007C4884">
              <w:rPr>
                <w:rFonts w:ascii="Calibri" w:hAnsi="Calibri" w:cs="Calibri"/>
                <w:lang w:val="en-CA"/>
              </w:rPr>
              <w:t>50%</w:t>
            </w:r>
          </w:p>
        </w:tc>
      </w:tr>
    </w:tbl>
    <w:p w14:paraId="54B2D331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6B5CDC9C" w14:textId="7C67CA7C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lang w:val="en-CA"/>
        </w:rPr>
        <w:t>For</w:t>
      </w:r>
      <w:r w:rsidR="00D609AF">
        <w:rPr>
          <w:rFonts w:ascii="Calibri" w:hAnsi="Calibri" w:cs="Calibri"/>
          <w:lang w:val="en-CA"/>
        </w:rPr>
        <w:t xml:space="preserve"> a </w:t>
      </w:r>
      <w:r w:rsidR="004B2EA2">
        <w:rPr>
          <w:rFonts w:ascii="Calibri" w:hAnsi="Calibri" w:cs="Calibri"/>
          <w:lang w:val="en-CA"/>
        </w:rPr>
        <w:t>temporary</w:t>
      </w:r>
      <w:r w:rsidR="004B2EA2"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contract</w:t>
      </w:r>
      <w:r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involving</w:t>
      </w:r>
      <w:r w:rsidRPr="007C4884">
        <w:rPr>
          <w:rFonts w:ascii="Calibri" w:hAnsi="Calibri" w:cs="Calibri"/>
          <w:lang w:val="en-CA"/>
        </w:rPr>
        <w:t xml:space="preserve"> </w:t>
      </w:r>
      <w:r w:rsidR="004B2EA2">
        <w:rPr>
          <w:rFonts w:ascii="Calibri" w:hAnsi="Calibri" w:cs="Calibri"/>
          <w:lang w:val="en-CA"/>
        </w:rPr>
        <w:t>a</w:t>
      </w:r>
      <w:r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 xml:space="preserve">candidate </w:t>
      </w:r>
      <w:r w:rsidRPr="007C4884">
        <w:rPr>
          <w:rFonts w:ascii="Calibri" w:hAnsi="Calibri" w:cs="Calibri"/>
          <w:lang w:val="en-CA"/>
        </w:rPr>
        <w:t>direct</w:t>
      </w:r>
      <w:r w:rsidR="004B2EA2">
        <w:rPr>
          <w:rFonts w:ascii="Calibri" w:hAnsi="Calibri" w:cs="Calibri"/>
          <w:lang w:val="en-CA"/>
        </w:rPr>
        <w:t xml:space="preserve">ly </w:t>
      </w:r>
      <w:r w:rsidRPr="007C4884">
        <w:rPr>
          <w:rFonts w:ascii="Calibri" w:hAnsi="Calibri" w:cs="Calibri"/>
          <w:lang w:val="en-CA"/>
        </w:rPr>
        <w:t>employe</w:t>
      </w:r>
      <w:r w:rsidR="004B2EA2">
        <w:rPr>
          <w:rFonts w:ascii="Calibri" w:hAnsi="Calibri" w:cs="Calibri"/>
          <w:lang w:val="en-CA"/>
        </w:rPr>
        <w:t>d</w:t>
      </w:r>
      <w:r w:rsidRPr="007C4884">
        <w:rPr>
          <w:rFonts w:ascii="Calibri" w:hAnsi="Calibri" w:cs="Calibri"/>
          <w:lang w:val="en-CA"/>
        </w:rPr>
        <w:t xml:space="preserve"> by the client and </w:t>
      </w:r>
      <w:r w:rsidR="004B2EA2">
        <w:rPr>
          <w:rFonts w:ascii="Calibri" w:hAnsi="Calibri" w:cs="Calibri"/>
          <w:lang w:val="en-CA"/>
        </w:rPr>
        <w:t>on</w:t>
      </w:r>
      <w:r w:rsidRPr="007C4884">
        <w:rPr>
          <w:rFonts w:ascii="Calibri" w:hAnsi="Calibri" w:cs="Calibri"/>
          <w:lang w:val="en-CA"/>
        </w:rPr>
        <w:t xml:space="preserve"> the</w:t>
      </w:r>
      <w:r w:rsidR="00052E90">
        <w:rPr>
          <w:rFonts w:ascii="Calibri" w:hAnsi="Calibri" w:cs="Calibri"/>
          <w:lang w:val="en-CA"/>
        </w:rPr>
        <w:t xml:space="preserve"> client’</w:t>
      </w:r>
      <w:r w:rsidR="004B2EA2">
        <w:rPr>
          <w:rFonts w:ascii="Calibri" w:hAnsi="Calibri" w:cs="Calibri"/>
          <w:lang w:val="en-CA"/>
        </w:rPr>
        <w:t>s</w:t>
      </w:r>
      <w:r w:rsidRPr="007C4884">
        <w:rPr>
          <w:rFonts w:ascii="Calibri" w:hAnsi="Calibri" w:cs="Calibri"/>
          <w:lang w:val="en-CA"/>
        </w:rPr>
        <w:t xml:space="preserve"> payroll, the </w:t>
      </w:r>
      <w:r w:rsidR="0041395E">
        <w:rPr>
          <w:rFonts w:ascii="Calibri" w:hAnsi="Calibri" w:cs="Calibri"/>
          <w:lang w:val="en-CA"/>
        </w:rPr>
        <w:t>invoice</w:t>
      </w:r>
      <w:r w:rsidR="00546F08">
        <w:rPr>
          <w:rFonts w:ascii="Calibri" w:hAnsi="Calibri" w:cs="Calibri"/>
          <w:lang w:val="en-CA"/>
        </w:rPr>
        <w:t xml:space="preserve"> rate will be similar to</w:t>
      </w:r>
      <w:r w:rsidRPr="007C4884">
        <w:rPr>
          <w:rFonts w:ascii="Calibri" w:hAnsi="Calibri" w:cs="Calibri"/>
          <w:lang w:val="en-CA"/>
        </w:rPr>
        <w:t xml:space="preserve"> </w:t>
      </w:r>
      <w:r w:rsidR="00546F08">
        <w:rPr>
          <w:rFonts w:ascii="Calibri" w:hAnsi="Calibri" w:cs="Calibri"/>
          <w:lang w:val="en-CA"/>
        </w:rPr>
        <w:t>the rate for a</w:t>
      </w:r>
      <w:r w:rsidR="00D609AF">
        <w:rPr>
          <w:rFonts w:ascii="Calibri" w:hAnsi="Calibri" w:cs="Calibri"/>
          <w:lang w:val="en-CA"/>
        </w:rPr>
        <w:t xml:space="preserve"> </w:t>
      </w:r>
      <w:r w:rsidR="00546F08" w:rsidRPr="007C4884">
        <w:rPr>
          <w:rFonts w:ascii="Calibri" w:hAnsi="Calibri" w:cs="Calibri"/>
          <w:lang w:val="en-CA"/>
        </w:rPr>
        <w:t xml:space="preserve">permanent </w:t>
      </w:r>
      <w:r w:rsidRPr="007C4884">
        <w:rPr>
          <w:rFonts w:ascii="Calibri" w:hAnsi="Calibri" w:cs="Calibri"/>
          <w:lang w:val="en-CA"/>
        </w:rPr>
        <w:t xml:space="preserve">placement and </w:t>
      </w:r>
      <w:r w:rsidR="00546F08">
        <w:rPr>
          <w:rFonts w:ascii="Calibri" w:hAnsi="Calibri" w:cs="Calibri"/>
          <w:lang w:val="en-CA"/>
        </w:rPr>
        <w:t>will be applied to</w:t>
      </w:r>
      <w:r w:rsidRPr="007C4884">
        <w:rPr>
          <w:rFonts w:ascii="Calibri" w:hAnsi="Calibri" w:cs="Calibri"/>
          <w:lang w:val="en-CA"/>
        </w:rPr>
        <w:t xml:space="preserve"> the </w:t>
      </w:r>
      <w:r w:rsidR="00052E90">
        <w:rPr>
          <w:rFonts w:ascii="Calibri" w:hAnsi="Calibri" w:cs="Calibri"/>
          <w:lang w:val="en-CA"/>
        </w:rPr>
        <w:t>candidate’</w:t>
      </w:r>
      <w:r w:rsidR="00546F08">
        <w:rPr>
          <w:rFonts w:ascii="Calibri" w:hAnsi="Calibri" w:cs="Calibri"/>
          <w:lang w:val="en-CA"/>
        </w:rPr>
        <w:t xml:space="preserve">s </w:t>
      </w:r>
      <w:r w:rsidR="00D609AF">
        <w:rPr>
          <w:rFonts w:ascii="Calibri" w:hAnsi="Calibri" w:cs="Calibri"/>
          <w:lang w:val="en-CA"/>
        </w:rPr>
        <w:t>annual</w:t>
      </w:r>
      <w:r w:rsidR="0041395E">
        <w:rPr>
          <w:rFonts w:ascii="Calibri" w:hAnsi="Calibri" w:cs="Calibri"/>
          <w:lang w:val="en-CA"/>
        </w:rPr>
        <w:t xml:space="preserve"> full</w:t>
      </w:r>
      <w:r w:rsidR="00546F08">
        <w:rPr>
          <w:rFonts w:ascii="Calibri" w:hAnsi="Calibri" w:cs="Calibri"/>
          <w:lang w:val="en-CA"/>
        </w:rPr>
        <w:t>-</w:t>
      </w:r>
      <w:r w:rsidR="0041395E">
        <w:rPr>
          <w:rFonts w:ascii="Calibri" w:hAnsi="Calibri" w:cs="Calibri"/>
          <w:lang w:val="en-CA"/>
        </w:rPr>
        <w:t>time</w:t>
      </w:r>
      <w:r w:rsidR="00546F08" w:rsidRPr="00546F08">
        <w:rPr>
          <w:rFonts w:ascii="Calibri" w:hAnsi="Calibri" w:cs="Calibri"/>
          <w:lang w:val="en-CA"/>
        </w:rPr>
        <w:t xml:space="preserve"> </w:t>
      </w:r>
      <w:r w:rsidR="00546F08">
        <w:rPr>
          <w:rFonts w:ascii="Calibri" w:hAnsi="Calibri" w:cs="Calibri"/>
          <w:lang w:val="en-CA"/>
        </w:rPr>
        <w:t>salary</w:t>
      </w:r>
      <w:r w:rsidRPr="007C4884">
        <w:rPr>
          <w:rFonts w:ascii="Calibri" w:hAnsi="Calibri" w:cs="Calibri"/>
          <w:lang w:val="en-CA"/>
        </w:rPr>
        <w:t>.</w:t>
      </w:r>
      <w:r w:rsidR="00D609AF">
        <w:rPr>
          <w:rFonts w:ascii="Calibri" w:hAnsi="Calibri" w:cs="Calibri"/>
          <w:lang w:val="en-CA"/>
        </w:rPr>
        <w:t xml:space="preserve"> </w:t>
      </w:r>
      <w:r w:rsidR="002C1AA2">
        <w:rPr>
          <w:rFonts w:ascii="Calibri" w:hAnsi="Calibri" w:cs="Calibri"/>
          <w:lang w:val="en-CA"/>
        </w:rPr>
        <w:t>The invoice amount will be reduced by</w:t>
      </w:r>
      <w:r w:rsidRPr="007C4884">
        <w:rPr>
          <w:rFonts w:ascii="Calibri" w:hAnsi="Calibri" w:cs="Calibri"/>
          <w:lang w:val="en-CA"/>
        </w:rPr>
        <w:t xml:space="preserve"> 25% </w:t>
      </w:r>
      <w:r w:rsidR="0097481E">
        <w:rPr>
          <w:rFonts w:ascii="Calibri" w:hAnsi="Calibri" w:cs="Calibri"/>
          <w:lang w:val="en-CA"/>
        </w:rPr>
        <w:t xml:space="preserve">if </w:t>
      </w:r>
      <w:r w:rsidRPr="007C4884">
        <w:rPr>
          <w:rFonts w:ascii="Calibri" w:hAnsi="Calibri" w:cs="Calibri"/>
          <w:lang w:val="en-CA"/>
        </w:rPr>
        <w:t xml:space="preserve">the </w:t>
      </w:r>
      <w:r w:rsidR="004B2EA2">
        <w:rPr>
          <w:rFonts w:ascii="Calibri" w:hAnsi="Calibri" w:cs="Calibri"/>
          <w:lang w:val="en-CA"/>
        </w:rPr>
        <w:t>contract</w:t>
      </w:r>
      <w:r w:rsidR="001700F7">
        <w:rPr>
          <w:rFonts w:ascii="Calibri" w:hAnsi="Calibri" w:cs="Calibri"/>
          <w:lang w:val="en-CA"/>
        </w:rPr>
        <w:t xml:space="preserve"> </w:t>
      </w:r>
      <w:r w:rsidR="002C1AA2">
        <w:rPr>
          <w:rFonts w:ascii="Calibri" w:hAnsi="Calibri" w:cs="Calibri"/>
          <w:lang w:val="en-CA"/>
        </w:rPr>
        <w:t xml:space="preserve">duration </w:t>
      </w:r>
      <w:r w:rsidR="001700F7">
        <w:rPr>
          <w:rFonts w:ascii="Calibri" w:hAnsi="Calibri" w:cs="Calibri"/>
          <w:lang w:val="en-CA"/>
        </w:rPr>
        <w:t xml:space="preserve">is </w:t>
      </w:r>
      <w:r w:rsidR="002C1AA2">
        <w:rPr>
          <w:rFonts w:ascii="Calibri" w:hAnsi="Calibri" w:cs="Calibri"/>
          <w:lang w:val="en-CA"/>
        </w:rPr>
        <w:t>less than four months</w:t>
      </w:r>
      <w:r w:rsidRPr="007C4884">
        <w:rPr>
          <w:rFonts w:ascii="Calibri" w:hAnsi="Calibri" w:cs="Calibri"/>
          <w:lang w:val="en-CA"/>
        </w:rPr>
        <w:t>.</w:t>
      </w:r>
      <w:r w:rsidR="0097481E">
        <w:rPr>
          <w:rFonts w:ascii="Calibri" w:hAnsi="Calibri" w:cs="Calibri"/>
          <w:lang w:val="en-CA"/>
        </w:rPr>
        <w:t xml:space="preserve"> </w:t>
      </w:r>
      <w:r w:rsidR="002C1AA2">
        <w:rPr>
          <w:rFonts w:ascii="Calibri" w:hAnsi="Calibri" w:cs="Calibri"/>
          <w:lang w:val="en-CA"/>
        </w:rPr>
        <w:t>I</w:t>
      </w:r>
      <w:r w:rsidR="0097481E">
        <w:rPr>
          <w:rFonts w:ascii="Calibri" w:hAnsi="Calibri" w:cs="Calibri"/>
          <w:lang w:val="en-CA"/>
        </w:rPr>
        <w:t xml:space="preserve">f </w:t>
      </w:r>
      <w:r w:rsidRPr="007C4884">
        <w:rPr>
          <w:rFonts w:ascii="Calibri" w:hAnsi="Calibri" w:cs="Calibri"/>
          <w:lang w:val="en-CA"/>
        </w:rPr>
        <w:t xml:space="preserve">the </w:t>
      </w:r>
      <w:r w:rsidR="004B2EA2">
        <w:rPr>
          <w:rFonts w:ascii="Calibri" w:hAnsi="Calibri" w:cs="Calibri"/>
          <w:lang w:val="en-CA"/>
        </w:rPr>
        <w:t>contract</w:t>
      </w:r>
      <w:r w:rsidR="001700F7">
        <w:rPr>
          <w:rFonts w:ascii="Calibri" w:hAnsi="Calibri" w:cs="Calibri"/>
          <w:lang w:val="en-CA"/>
        </w:rPr>
        <w:t xml:space="preserve"> is </w:t>
      </w:r>
      <w:r w:rsidR="002C1AA2">
        <w:rPr>
          <w:rFonts w:ascii="Calibri" w:hAnsi="Calibri" w:cs="Calibri"/>
          <w:lang w:val="en-CA"/>
        </w:rPr>
        <w:t>extended, the</w:t>
      </w:r>
      <w:r w:rsidRPr="007C4884">
        <w:rPr>
          <w:rFonts w:ascii="Calibri" w:hAnsi="Calibri" w:cs="Calibri"/>
          <w:lang w:val="en-CA"/>
        </w:rPr>
        <w:t xml:space="preserve"> </w:t>
      </w:r>
      <w:r w:rsidR="002C1AA2">
        <w:rPr>
          <w:rFonts w:ascii="Calibri" w:hAnsi="Calibri" w:cs="Calibri"/>
          <w:lang w:val="en-CA"/>
        </w:rPr>
        <w:t>25% will be</w:t>
      </w:r>
      <w:r w:rsidRPr="007C4884">
        <w:rPr>
          <w:rFonts w:ascii="Calibri" w:hAnsi="Calibri" w:cs="Calibri"/>
          <w:lang w:val="en-CA"/>
        </w:rPr>
        <w:t xml:space="preserve"> </w:t>
      </w:r>
      <w:r w:rsidR="0041395E">
        <w:rPr>
          <w:rFonts w:ascii="Calibri" w:hAnsi="Calibri" w:cs="Calibri"/>
          <w:lang w:val="en-CA"/>
        </w:rPr>
        <w:t>invoice</w:t>
      </w:r>
      <w:r w:rsidR="002C1AA2">
        <w:rPr>
          <w:rFonts w:ascii="Calibri" w:hAnsi="Calibri" w:cs="Calibri"/>
          <w:lang w:val="en-CA"/>
        </w:rPr>
        <w:t>d during the fifth month</w:t>
      </w:r>
      <w:r w:rsidRPr="007C4884">
        <w:rPr>
          <w:rFonts w:ascii="Calibri" w:hAnsi="Calibri" w:cs="Calibri"/>
          <w:lang w:val="en-CA"/>
        </w:rPr>
        <w:t xml:space="preserve">. </w:t>
      </w:r>
    </w:p>
    <w:p w14:paraId="64883665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589BA5EB" w14:textId="77777777" w:rsidR="00CE1204" w:rsidRPr="007C4884" w:rsidRDefault="00CE1204" w:rsidP="00CE1204">
      <w:pPr>
        <w:numPr>
          <w:ilvl w:val="0"/>
          <w:numId w:val="16"/>
        </w:numPr>
        <w:jc w:val="both"/>
        <w:rPr>
          <w:rFonts w:ascii="Calibri" w:hAnsi="Calibri" w:cs="Calibri"/>
          <w:b/>
          <w:bCs/>
          <w:color w:val="0070C0"/>
          <w:lang w:val="en-CA"/>
        </w:rPr>
      </w:pPr>
      <w:r w:rsidRPr="007C4884">
        <w:rPr>
          <w:rFonts w:ascii="Calibri" w:hAnsi="Calibri" w:cs="Calibri"/>
          <w:b/>
          <w:bCs/>
          <w:color w:val="0070C0"/>
          <w:lang w:val="en-CA"/>
        </w:rPr>
        <w:t>General</w:t>
      </w:r>
      <w:r w:rsidR="002C1AA2">
        <w:rPr>
          <w:rFonts w:ascii="Calibri" w:hAnsi="Calibri" w:cs="Calibri"/>
          <w:b/>
          <w:bCs/>
          <w:color w:val="0070C0"/>
          <w:lang w:val="en-CA"/>
        </w:rPr>
        <w:t xml:space="preserve"> </w:t>
      </w:r>
      <w:r w:rsidR="00AF099E">
        <w:rPr>
          <w:rFonts w:ascii="Calibri" w:hAnsi="Calibri" w:cs="Calibri"/>
          <w:b/>
          <w:bCs/>
          <w:color w:val="0070C0"/>
          <w:lang w:val="en-CA"/>
        </w:rPr>
        <w:t xml:space="preserve">terms and </w:t>
      </w:r>
      <w:r w:rsidR="002C1AA2">
        <w:rPr>
          <w:rFonts w:ascii="Calibri" w:hAnsi="Calibri" w:cs="Calibri"/>
          <w:b/>
          <w:bCs/>
          <w:color w:val="0070C0"/>
          <w:lang w:val="en-CA"/>
        </w:rPr>
        <w:t>conditions</w:t>
      </w:r>
      <w:r w:rsidRPr="007C4884">
        <w:rPr>
          <w:rFonts w:ascii="Calibri" w:hAnsi="Calibri" w:cs="Calibri"/>
          <w:b/>
          <w:bCs/>
          <w:color w:val="0070C0"/>
          <w:lang w:val="en-CA"/>
        </w:rPr>
        <w:t xml:space="preserve"> and </w:t>
      </w:r>
      <w:r w:rsidR="002C1AA2">
        <w:rPr>
          <w:rFonts w:ascii="Calibri" w:hAnsi="Calibri" w:cs="Calibri"/>
          <w:b/>
          <w:bCs/>
          <w:color w:val="0070C0"/>
          <w:lang w:val="en-CA"/>
        </w:rPr>
        <w:t>invoic</w:t>
      </w:r>
      <w:r w:rsidR="003C364C">
        <w:rPr>
          <w:rFonts w:ascii="Calibri" w:hAnsi="Calibri" w:cs="Calibri"/>
          <w:b/>
          <w:bCs/>
          <w:color w:val="0070C0"/>
          <w:lang w:val="en-CA"/>
        </w:rPr>
        <w:t>e policy</w:t>
      </w:r>
    </w:p>
    <w:p w14:paraId="6639116B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365E2909" w14:textId="39D88D22" w:rsidR="00CE1204" w:rsidRPr="007C4884" w:rsidRDefault="002C1AA2" w:rsidP="00855336">
      <w:pPr>
        <w:numPr>
          <w:ilvl w:val="0"/>
          <w:numId w:val="24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A TOTEM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>candidate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presented to your company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cannot be hired</w:t>
      </w:r>
      <w:r w:rsidR="00CE1204" w:rsidRPr="007C4884">
        <w:rPr>
          <w:rFonts w:ascii="Calibri" w:hAnsi="Calibri" w:cs="Calibri"/>
          <w:lang w:val="en-CA"/>
        </w:rPr>
        <w:t xml:space="preserve"> by </w:t>
      </w:r>
      <w:r>
        <w:rPr>
          <w:rFonts w:ascii="Calibri" w:hAnsi="Calibri" w:cs="Calibri"/>
          <w:lang w:val="en-CA"/>
        </w:rPr>
        <w:t>you</w:t>
      </w:r>
      <w:r w:rsidR="00CE1204" w:rsidRPr="007C4884">
        <w:rPr>
          <w:rFonts w:ascii="Calibri" w:hAnsi="Calibri" w:cs="Calibri"/>
          <w:lang w:val="en-CA"/>
        </w:rPr>
        <w:t xml:space="preserve"> or </w:t>
      </w:r>
      <w:r>
        <w:rPr>
          <w:rFonts w:ascii="Calibri" w:hAnsi="Calibri" w:cs="Calibri"/>
          <w:lang w:val="en-CA"/>
        </w:rPr>
        <w:t>by any other</w:t>
      </w:r>
      <w:r w:rsidR="00CE1204" w:rsidRPr="007C4884">
        <w:rPr>
          <w:rFonts w:ascii="Calibri" w:hAnsi="Calibri" w:cs="Calibri"/>
          <w:lang w:val="en-CA"/>
        </w:rPr>
        <w:t xml:space="preserve"> division or </w:t>
      </w:r>
      <w:r>
        <w:rPr>
          <w:rFonts w:ascii="Calibri" w:hAnsi="Calibri" w:cs="Calibri"/>
          <w:lang w:val="en-CA"/>
        </w:rPr>
        <w:t>subsidiary</w:t>
      </w:r>
      <w:r w:rsidR="00CE1204" w:rsidRPr="007C4884">
        <w:rPr>
          <w:rFonts w:ascii="Calibri" w:hAnsi="Calibri" w:cs="Calibri"/>
          <w:lang w:val="en-CA"/>
        </w:rPr>
        <w:t xml:space="preserve"> of </w:t>
      </w:r>
      <w:r>
        <w:rPr>
          <w:rFonts w:ascii="Calibri" w:hAnsi="Calibri" w:cs="Calibri"/>
          <w:lang w:val="en-CA"/>
        </w:rPr>
        <w:t>your company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for a period of</w:t>
      </w:r>
      <w:r w:rsidR="00CE1204" w:rsidRPr="007C4884">
        <w:rPr>
          <w:rFonts w:ascii="Calibri" w:hAnsi="Calibri" w:cs="Calibri"/>
          <w:lang w:val="en-CA"/>
        </w:rPr>
        <w:t xml:space="preserve"> 12 </w:t>
      </w:r>
      <w:r>
        <w:rPr>
          <w:rFonts w:ascii="Calibri" w:hAnsi="Calibri" w:cs="Calibri"/>
          <w:lang w:val="en-CA"/>
        </w:rPr>
        <w:t>months following receipt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of his or her résumé unless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 xml:space="preserve">our </w:t>
      </w:r>
      <w:r w:rsidR="00CE1204" w:rsidRPr="007C4884">
        <w:rPr>
          <w:rFonts w:ascii="Calibri" w:hAnsi="Calibri" w:cs="Calibri"/>
          <w:lang w:val="en-CA"/>
        </w:rPr>
        <w:t>services</w:t>
      </w:r>
      <w:r>
        <w:rPr>
          <w:rFonts w:ascii="Calibri" w:hAnsi="Calibri" w:cs="Calibri"/>
          <w:lang w:val="en-CA"/>
        </w:rPr>
        <w:t xml:space="preserve"> are utilized</w:t>
      </w:r>
      <w:r w:rsidR="00CE1204" w:rsidRPr="007C4884">
        <w:rPr>
          <w:rFonts w:ascii="Calibri" w:hAnsi="Calibri" w:cs="Calibri"/>
          <w:lang w:val="en-CA"/>
        </w:rPr>
        <w:t xml:space="preserve">. </w:t>
      </w:r>
      <w:r>
        <w:rPr>
          <w:rFonts w:ascii="Calibri" w:hAnsi="Calibri" w:cs="Calibri"/>
          <w:lang w:val="en-CA"/>
        </w:rPr>
        <w:t>If</w:t>
      </w:r>
      <w:r w:rsidR="00CE1204" w:rsidRPr="007C4884">
        <w:rPr>
          <w:rFonts w:ascii="Calibri" w:hAnsi="Calibri" w:cs="Calibri"/>
          <w:lang w:val="en-CA"/>
        </w:rPr>
        <w:t xml:space="preserve"> the client </w:t>
      </w:r>
      <w:r>
        <w:rPr>
          <w:rFonts w:ascii="Calibri" w:hAnsi="Calibri" w:cs="Calibri"/>
          <w:lang w:val="en-CA"/>
        </w:rPr>
        <w:t>already received</w:t>
      </w:r>
      <w:r w:rsidR="00CE1204" w:rsidRPr="007C4884">
        <w:rPr>
          <w:rFonts w:ascii="Calibri" w:hAnsi="Calibri" w:cs="Calibri"/>
          <w:lang w:val="en-CA"/>
        </w:rPr>
        <w:t xml:space="preserve"> the </w:t>
      </w:r>
      <w:r w:rsidR="001700F7">
        <w:rPr>
          <w:rFonts w:ascii="Calibri" w:hAnsi="Calibri" w:cs="Calibri"/>
          <w:lang w:val="en-CA"/>
        </w:rPr>
        <w:t>candidate</w:t>
      </w:r>
      <w:r w:rsidR="00052E90">
        <w:rPr>
          <w:rFonts w:ascii="Calibri" w:hAnsi="Calibri" w:cs="Calibri"/>
          <w:lang w:val="en-CA"/>
        </w:rPr>
        <w:t>’</w:t>
      </w:r>
      <w:r>
        <w:rPr>
          <w:rFonts w:ascii="Calibri" w:hAnsi="Calibri" w:cs="Calibri"/>
          <w:lang w:val="en-CA"/>
        </w:rPr>
        <w:t>s résumé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more than</w:t>
      </w:r>
      <w:r w:rsidR="00CE1204" w:rsidRPr="007C4884">
        <w:rPr>
          <w:rFonts w:ascii="Calibri" w:hAnsi="Calibri" w:cs="Calibri"/>
          <w:lang w:val="en-CA"/>
        </w:rPr>
        <w:t xml:space="preserve"> 12 </w:t>
      </w:r>
      <w:r>
        <w:rPr>
          <w:rFonts w:ascii="Calibri" w:hAnsi="Calibri" w:cs="Calibri"/>
          <w:lang w:val="en-CA"/>
        </w:rPr>
        <w:t>months prior to receiving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 xml:space="preserve">his or her résumé from </w:t>
      </w:r>
      <w:r w:rsidR="00CE1204" w:rsidRPr="007C4884">
        <w:rPr>
          <w:rFonts w:ascii="Calibri" w:hAnsi="Calibri" w:cs="Calibri"/>
          <w:lang w:val="en-CA"/>
        </w:rPr>
        <w:t xml:space="preserve">TOTEM, the </w:t>
      </w:r>
      <w:r w:rsidR="001700F7">
        <w:rPr>
          <w:rFonts w:ascii="Calibri" w:hAnsi="Calibri" w:cs="Calibri"/>
          <w:lang w:val="en-CA"/>
        </w:rPr>
        <w:t>candidate</w:t>
      </w:r>
      <w:r w:rsidR="00CE1204" w:rsidRPr="007C4884">
        <w:rPr>
          <w:rFonts w:ascii="Calibri" w:hAnsi="Calibri" w:cs="Calibri"/>
          <w:lang w:val="en-CA"/>
        </w:rPr>
        <w:t xml:space="preserve"> </w:t>
      </w:r>
      <w:r>
        <w:rPr>
          <w:rFonts w:ascii="Calibri" w:hAnsi="Calibri" w:cs="Calibri"/>
          <w:lang w:val="en-CA"/>
        </w:rPr>
        <w:t>still cannot be hired unless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1700F7">
        <w:rPr>
          <w:rFonts w:ascii="Calibri" w:hAnsi="Calibri" w:cs="Calibri"/>
          <w:lang w:val="en-CA"/>
        </w:rPr>
        <w:t xml:space="preserve">our </w:t>
      </w:r>
      <w:r w:rsidR="00CE1204" w:rsidRPr="007C4884">
        <w:rPr>
          <w:rFonts w:ascii="Calibri" w:hAnsi="Calibri" w:cs="Calibri"/>
          <w:lang w:val="en-CA"/>
        </w:rPr>
        <w:t>services</w:t>
      </w:r>
      <w:r>
        <w:rPr>
          <w:rFonts w:ascii="Calibri" w:hAnsi="Calibri" w:cs="Calibri"/>
          <w:lang w:val="en-CA"/>
        </w:rPr>
        <w:t xml:space="preserve"> are utilized</w:t>
      </w:r>
      <w:r w:rsidR="00CE1204" w:rsidRPr="007C4884">
        <w:rPr>
          <w:rFonts w:ascii="Calibri" w:hAnsi="Calibri" w:cs="Calibri"/>
          <w:lang w:val="en-CA"/>
        </w:rPr>
        <w:t xml:space="preserve">. </w:t>
      </w:r>
    </w:p>
    <w:p w14:paraId="55591F13" w14:textId="77777777" w:rsidR="00CE1204" w:rsidRPr="007C4884" w:rsidRDefault="00CE1204" w:rsidP="00CE1204">
      <w:pPr>
        <w:ind w:left="720"/>
        <w:jc w:val="both"/>
        <w:rPr>
          <w:rFonts w:ascii="Calibri" w:hAnsi="Calibri" w:cs="Calibri"/>
          <w:lang w:val="en-CA"/>
        </w:rPr>
      </w:pPr>
    </w:p>
    <w:p w14:paraId="570A0FD1" w14:textId="69B62825" w:rsidR="00CE1204" w:rsidRPr="007C4884" w:rsidRDefault="001929D2" w:rsidP="00855336">
      <w:pPr>
        <w:numPr>
          <w:ilvl w:val="0"/>
          <w:numId w:val="24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C</w:t>
      </w:r>
      <w:r w:rsidR="00052E90">
        <w:rPr>
          <w:rFonts w:ascii="Calibri" w:hAnsi="Calibri" w:cs="Calibri"/>
          <w:lang w:val="en-CA"/>
        </w:rPr>
        <w:t>andidates’ c</w:t>
      </w:r>
      <w:r>
        <w:rPr>
          <w:rFonts w:ascii="Calibri" w:hAnsi="Calibri" w:cs="Calibri"/>
          <w:lang w:val="en-CA"/>
        </w:rPr>
        <w:t>riminal background and credit checks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FE2C48">
        <w:rPr>
          <w:rFonts w:ascii="Calibri" w:hAnsi="Calibri" w:cs="Calibri"/>
          <w:lang w:val="en-CA"/>
        </w:rPr>
        <w:t>will be conducted</w:t>
      </w:r>
      <w:r w:rsidR="00CE1204" w:rsidRPr="007C4884">
        <w:rPr>
          <w:rFonts w:ascii="Calibri" w:hAnsi="Calibri" w:cs="Calibri"/>
          <w:lang w:val="en-CA"/>
        </w:rPr>
        <w:t xml:space="preserve"> by TOTEM </w:t>
      </w:r>
      <w:r w:rsidR="00FE2C48">
        <w:rPr>
          <w:rFonts w:ascii="Calibri" w:hAnsi="Calibri" w:cs="Calibri"/>
          <w:lang w:val="en-CA"/>
        </w:rPr>
        <w:t>at</w:t>
      </w:r>
      <w:r w:rsidR="00CE1204" w:rsidRPr="007C4884">
        <w:rPr>
          <w:rFonts w:ascii="Calibri" w:hAnsi="Calibri" w:cs="Calibri"/>
          <w:lang w:val="en-CA"/>
        </w:rPr>
        <w:t xml:space="preserve"> the client</w:t>
      </w:r>
      <w:r w:rsidR="00052E90">
        <w:rPr>
          <w:rFonts w:ascii="Calibri" w:hAnsi="Calibri" w:cs="Calibri"/>
          <w:lang w:val="en-CA"/>
        </w:rPr>
        <w:t>’</w:t>
      </w:r>
      <w:r w:rsidR="00FE2C48">
        <w:rPr>
          <w:rFonts w:ascii="Calibri" w:hAnsi="Calibri" w:cs="Calibri"/>
          <w:lang w:val="en-CA"/>
        </w:rPr>
        <w:t>s request</w:t>
      </w:r>
      <w:r w:rsidR="00CE1204" w:rsidRPr="007C4884">
        <w:rPr>
          <w:rFonts w:ascii="Calibri" w:hAnsi="Calibri" w:cs="Calibri"/>
          <w:lang w:val="en-CA"/>
        </w:rPr>
        <w:t>.</w:t>
      </w:r>
    </w:p>
    <w:p w14:paraId="380D9EB1" w14:textId="77777777" w:rsidR="00CE1204" w:rsidRPr="007C4884" w:rsidRDefault="00CE1204" w:rsidP="00CE1204">
      <w:pPr>
        <w:ind w:left="720"/>
        <w:jc w:val="both"/>
        <w:rPr>
          <w:rFonts w:ascii="Calibri" w:hAnsi="Calibri" w:cs="Calibri"/>
          <w:lang w:val="en-CA"/>
        </w:rPr>
      </w:pPr>
    </w:p>
    <w:p w14:paraId="7D8DB700" w14:textId="77777777" w:rsidR="00CE1204" w:rsidRPr="007C4884" w:rsidRDefault="00FE2C48" w:rsidP="00855336">
      <w:pPr>
        <w:numPr>
          <w:ilvl w:val="0"/>
          <w:numId w:val="24"/>
        </w:num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>I</w:t>
      </w:r>
      <w:r w:rsidR="0041395E">
        <w:rPr>
          <w:rFonts w:ascii="Calibri" w:hAnsi="Calibri" w:cs="Calibri"/>
          <w:lang w:val="en-CA"/>
        </w:rPr>
        <w:t>nvoice</w:t>
      </w:r>
      <w:r w:rsidR="00CE1204" w:rsidRPr="007C4884">
        <w:rPr>
          <w:rFonts w:ascii="Calibri" w:hAnsi="Calibri" w:cs="Calibri"/>
          <w:lang w:val="en-CA"/>
        </w:rPr>
        <w:t xml:space="preserve">s </w:t>
      </w:r>
      <w:r>
        <w:rPr>
          <w:rFonts w:ascii="Calibri" w:hAnsi="Calibri" w:cs="Calibri"/>
          <w:lang w:val="en-CA"/>
        </w:rPr>
        <w:t>are</w:t>
      </w:r>
      <w:r w:rsidR="00CE1204" w:rsidRPr="007C4884">
        <w:rPr>
          <w:rFonts w:ascii="Calibri" w:hAnsi="Calibri" w:cs="Calibri"/>
          <w:lang w:val="en-CA"/>
        </w:rPr>
        <w:t xml:space="preserve"> payable </w:t>
      </w:r>
      <w:r w:rsidR="0050280A">
        <w:rPr>
          <w:rFonts w:ascii="Calibri" w:hAnsi="Calibri" w:cs="Calibri"/>
          <w:lang w:val="en-CA"/>
        </w:rPr>
        <w:t>upon receipt</w:t>
      </w:r>
      <w:r w:rsidR="00CE1204" w:rsidRPr="007C4884">
        <w:rPr>
          <w:rFonts w:ascii="Calibri" w:hAnsi="Calibri" w:cs="Calibri"/>
          <w:lang w:val="en-CA"/>
        </w:rPr>
        <w:t>.</w:t>
      </w:r>
      <w:r w:rsidR="00D609AF">
        <w:rPr>
          <w:rFonts w:ascii="Calibri" w:hAnsi="Calibri" w:cs="Calibri"/>
          <w:lang w:val="en-CA"/>
        </w:rPr>
        <w:t xml:space="preserve"> </w:t>
      </w:r>
      <w:r w:rsidR="0050280A">
        <w:rPr>
          <w:rFonts w:ascii="Calibri" w:hAnsi="Calibri" w:cs="Calibri"/>
          <w:lang w:val="en-CA"/>
        </w:rPr>
        <w:t>Interest will be charged at a monthly rate of</w:t>
      </w:r>
      <w:r w:rsidR="00CE1204" w:rsidRPr="007C4884">
        <w:rPr>
          <w:rFonts w:ascii="Calibri" w:hAnsi="Calibri" w:cs="Calibri"/>
          <w:lang w:val="en-CA"/>
        </w:rPr>
        <w:t xml:space="preserve"> 2% (26.82% </w:t>
      </w:r>
      <w:r w:rsidR="0050280A">
        <w:rPr>
          <w:rFonts w:ascii="Calibri" w:hAnsi="Calibri" w:cs="Calibri"/>
          <w:lang w:val="en-CA"/>
        </w:rPr>
        <w:t>per year</w:t>
      </w:r>
      <w:r w:rsidR="00CE1204" w:rsidRPr="007C4884">
        <w:rPr>
          <w:rFonts w:ascii="Calibri" w:hAnsi="Calibri" w:cs="Calibri"/>
          <w:lang w:val="en-CA"/>
        </w:rPr>
        <w:t xml:space="preserve">) </w:t>
      </w:r>
      <w:r w:rsidR="0050280A">
        <w:rPr>
          <w:rFonts w:ascii="Calibri" w:hAnsi="Calibri" w:cs="Calibri"/>
          <w:lang w:val="en-CA"/>
        </w:rPr>
        <w:t>and will be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50280A">
        <w:rPr>
          <w:rFonts w:ascii="Calibri" w:hAnsi="Calibri" w:cs="Calibri"/>
          <w:lang w:val="en-CA"/>
        </w:rPr>
        <w:t>charged on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50280A">
        <w:rPr>
          <w:rFonts w:ascii="Calibri" w:hAnsi="Calibri" w:cs="Calibri"/>
          <w:lang w:val="en-CA"/>
        </w:rPr>
        <w:t>any unpaid balance</w:t>
      </w:r>
      <w:r w:rsidR="00AF099E">
        <w:rPr>
          <w:rFonts w:ascii="Calibri" w:hAnsi="Calibri" w:cs="Calibri"/>
          <w:lang w:val="en-CA"/>
        </w:rPr>
        <w:t>s</w:t>
      </w:r>
      <w:r w:rsidR="0050280A">
        <w:rPr>
          <w:rFonts w:ascii="Calibri" w:hAnsi="Calibri" w:cs="Calibri"/>
          <w:lang w:val="en-CA"/>
        </w:rPr>
        <w:t xml:space="preserve"> after</w:t>
      </w:r>
      <w:r w:rsidR="00CE1204" w:rsidRPr="007C4884">
        <w:rPr>
          <w:rFonts w:ascii="Calibri" w:hAnsi="Calibri" w:cs="Calibri"/>
          <w:lang w:val="en-CA"/>
        </w:rPr>
        <w:t xml:space="preserve"> 30 </w:t>
      </w:r>
      <w:r w:rsidR="0050280A">
        <w:rPr>
          <w:rFonts w:ascii="Calibri" w:hAnsi="Calibri" w:cs="Calibri"/>
          <w:lang w:val="en-CA"/>
        </w:rPr>
        <w:t>days</w:t>
      </w:r>
      <w:r w:rsidR="00CE1204" w:rsidRPr="007C4884">
        <w:rPr>
          <w:rFonts w:ascii="Calibri" w:hAnsi="Calibri" w:cs="Calibri"/>
          <w:lang w:val="en-CA"/>
        </w:rPr>
        <w:t>.</w:t>
      </w:r>
    </w:p>
    <w:p w14:paraId="40B27EE0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1ABA253A" w14:textId="77777777" w:rsidR="00CE1204" w:rsidRPr="007C4884" w:rsidRDefault="00CE1204" w:rsidP="00CE1204">
      <w:pPr>
        <w:jc w:val="both"/>
        <w:rPr>
          <w:rFonts w:ascii="Calibri" w:hAnsi="Calibri" w:cs="Calibri"/>
          <w:lang w:val="en-CA"/>
        </w:rPr>
      </w:pPr>
    </w:p>
    <w:p w14:paraId="7232F157" w14:textId="77777777" w:rsidR="00CE1204" w:rsidRPr="007C4884" w:rsidRDefault="001700F7" w:rsidP="00CE1204">
      <w:pPr>
        <w:jc w:val="both"/>
        <w:rPr>
          <w:rFonts w:ascii="Calibri" w:hAnsi="Calibri" w:cs="Calibri"/>
          <w:lang w:val="en-CA"/>
        </w:rPr>
      </w:pPr>
      <w:r>
        <w:rPr>
          <w:rFonts w:ascii="Calibri" w:hAnsi="Calibri" w:cs="Calibri"/>
          <w:lang w:val="en-CA"/>
        </w:rPr>
        <w:t xml:space="preserve">We </w:t>
      </w:r>
      <w:r w:rsidR="0050280A">
        <w:rPr>
          <w:rFonts w:ascii="Calibri" w:hAnsi="Calibri" w:cs="Calibri"/>
          <w:lang w:val="en-CA"/>
        </w:rPr>
        <w:t>are proud to include you</w:t>
      </w:r>
      <w:r w:rsidR="00CE1204" w:rsidRPr="007C4884">
        <w:rPr>
          <w:rFonts w:ascii="Calibri" w:hAnsi="Calibri" w:cs="Calibri"/>
          <w:lang w:val="en-CA"/>
        </w:rPr>
        <w:t xml:space="preserve"> </w:t>
      </w:r>
      <w:r w:rsidR="0050280A">
        <w:rPr>
          <w:rFonts w:ascii="Calibri" w:hAnsi="Calibri" w:cs="Calibri"/>
          <w:lang w:val="en-CA"/>
        </w:rPr>
        <w:t>in our</w:t>
      </w:r>
      <w:r>
        <w:rPr>
          <w:rFonts w:ascii="Calibri" w:hAnsi="Calibri" w:cs="Calibri"/>
          <w:lang w:val="en-CA"/>
        </w:rPr>
        <w:t xml:space="preserve"> </w:t>
      </w:r>
      <w:r w:rsidR="00CE1204" w:rsidRPr="007C4884">
        <w:rPr>
          <w:rFonts w:ascii="Calibri" w:hAnsi="Calibri" w:cs="Calibri"/>
          <w:lang w:val="en-CA"/>
        </w:rPr>
        <w:t>client</w:t>
      </w:r>
      <w:r w:rsidR="0050280A">
        <w:rPr>
          <w:rFonts w:ascii="Calibri" w:hAnsi="Calibri" w:cs="Calibri"/>
          <w:lang w:val="en-CA"/>
        </w:rPr>
        <w:t xml:space="preserve"> roster and we aim to meet your needs</w:t>
      </w:r>
      <w:r w:rsidR="00CE1204" w:rsidRPr="007C4884">
        <w:rPr>
          <w:rFonts w:ascii="Calibri" w:hAnsi="Calibri" w:cs="Calibri"/>
          <w:lang w:val="en-CA"/>
        </w:rPr>
        <w:t xml:space="preserve"> with </w:t>
      </w:r>
      <w:r w:rsidR="0050280A">
        <w:rPr>
          <w:rFonts w:ascii="Calibri" w:hAnsi="Calibri" w:cs="Calibri"/>
          <w:lang w:val="en-CA"/>
        </w:rPr>
        <w:t>due</w:t>
      </w:r>
      <w:r w:rsidR="00CE1204" w:rsidRPr="007C4884">
        <w:rPr>
          <w:rFonts w:ascii="Calibri" w:hAnsi="Calibri" w:cs="Calibri"/>
          <w:lang w:val="en-CA"/>
        </w:rPr>
        <w:t xml:space="preserve"> diligence</w:t>
      </w:r>
      <w:r w:rsidR="0050280A">
        <w:rPr>
          <w:rFonts w:ascii="Calibri" w:hAnsi="Calibri" w:cs="Calibri"/>
          <w:lang w:val="en-CA"/>
        </w:rPr>
        <w:t xml:space="preserve"> and care</w:t>
      </w:r>
      <w:r w:rsidR="00CE1204" w:rsidRPr="007C4884">
        <w:rPr>
          <w:rFonts w:ascii="Calibri" w:hAnsi="Calibri" w:cs="Calibri"/>
          <w:lang w:val="en-CA"/>
        </w:rPr>
        <w:t>.</w:t>
      </w:r>
    </w:p>
    <w:p w14:paraId="27619D8E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66E6094E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21FFE26F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709E81C8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0BE5BE1C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07BAF3BE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2A258303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7C1FCC66" w14:textId="77777777" w:rsidR="00CE1204" w:rsidRPr="007C4884" w:rsidRDefault="00CE1204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</w:p>
    <w:p w14:paraId="6AF15BBD" w14:textId="28D2EF5F" w:rsidR="00CE1204" w:rsidRPr="007C4884" w:rsidRDefault="00FE7813" w:rsidP="00CE1204">
      <w:pPr>
        <w:tabs>
          <w:tab w:val="left" w:pos="7797"/>
        </w:tabs>
        <w:jc w:val="both"/>
        <w:rPr>
          <w:rFonts w:ascii="Calibri" w:hAnsi="Calibri" w:cs="Calibri"/>
          <w:lang w:val="en-CA"/>
        </w:rPr>
      </w:pPr>
      <w:r w:rsidRPr="00047B27">
        <w:rPr>
          <w:rFonts w:ascii="Calibri" w:hAnsi="Calibr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A04A44" wp14:editId="7E8AAB1A">
                <wp:simplePos x="0" y="0"/>
                <wp:positionH relativeFrom="column">
                  <wp:posOffset>3600450</wp:posOffset>
                </wp:positionH>
                <wp:positionV relativeFrom="paragraph">
                  <wp:posOffset>73025</wp:posOffset>
                </wp:positionV>
                <wp:extent cx="1619250" cy="10160"/>
                <wp:effectExtent l="9525" t="12065" r="9525" b="635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FF5A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83.5pt;margin-top:5.75pt;width:127.5pt;height: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6AIwIAAD8EAAAOAAAAZHJzL2Uyb0RvYy54bWysU9uO2jAQfa/Uf7D8DonZQ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"/>
            </w:pict>
          </mc:Fallback>
        </mc:AlternateContent>
      </w:r>
      <w:r w:rsidRPr="00047B27">
        <w:rPr>
          <w:rFonts w:ascii="Calibri" w:hAnsi="Calibr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4DEF50" wp14:editId="4053CE98">
                <wp:simplePos x="0" y="0"/>
                <wp:positionH relativeFrom="column">
                  <wp:posOffset>342900</wp:posOffset>
                </wp:positionH>
                <wp:positionV relativeFrom="paragraph">
                  <wp:posOffset>92075</wp:posOffset>
                </wp:positionV>
                <wp:extent cx="1847850" cy="0"/>
                <wp:effectExtent l="9525" t="12065" r="9525" b="698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7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33B3" id="AutoShape 2" o:spid="_x0000_s1026" type="#_x0000_t32" style="position:absolute;margin-left:27pt;margin-top:7.25pt;width:145.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E2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I/YKRI&#10;DxI9772OldEkjGcwroCoSm1taJAe1at50fS7Q0pXHVEtj8FvJwO5WchI3qWEizNQZDd81gxiCODH&#10;WR0b2wdImAI6RklON0n40SMKH7N5/jifgnL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"/>
            </w:pict>
          </mc:Fallback>
        </mc:AlternateContent>
      </w:r>
    </w:p>
    <w:p w14:paraId="48595713" w14:textId="77777777" w:rsidR="001725BE" w:rsidRPr="00373FED" w:rsidRDefault="00CE1204" w:rsidP="00CE1204">
      <w:pPr>
        <w:ind w:firstLine="708"/>
        <w:jc w:val="both"/>
        <w:rPr>
          <w:rFonts w:ascii="Calibri" w:hAnsi="Calibri" w:cs="Calibri"/>
          <w:lang w:val="en-CA"/>
        </w:rPr>
      </w:pPr>
      <w:r w:rsidRPr="007C4884">
        <w:rPr>
          <w:rFonts w:ascii="Calibri" w:hAnsi="Calibri" w:cs="Calibri"/>
          <w:highlight w:val="yellow"/>
          <w:lang w:val="en-CA"/>
        </w:rPr>
        <w:t>N</w:t>
      </w:r>
      <w:r w:rsidR="00D107F0">
        <w:rPr>
          <w:rFonts w:ascii="Calibri" w:hAnsi="Calibri" w:cs="Calibri"/>
          <w:highlight w:val="yellow"/>
          <w:lang w:val="en-CA"/>
        </w:rPr>
        <w:t>ame</w:t>
      </w:r>
      <w:r w:rsidRPr="007C4884">
        <w:rPr>
          <w:rFonts w:ascii="Calibri" w:hAnsi="Calibri" w:cs="Calibri"/>
          <w:highlight w:val="yellow"/>
          <w:lang w:val="en-CA"/>
        </w:rPr>
        <w:t xml:space="preserve"> of TOTEM</w:t>
      </w:r>
      <w:r w:rsidR="00D107F0" w:rsidRPr="00D107F0">
        <w:rPr>
          <w:rFonts w:ascii="Calibri" w:hAnsi="Calibri" w:cs="Calibri"/>
          <w:highlight w:val="yellow"/>
          <w:lang w:val="en-CA"/>
        </w:rPr>
        <w:t xml:space="preserve"> </w:t>
      </w:r>
      <w:r w:rsidR="00D107F0" w:rsidRPr="007C4884">
        <w:rPr>
          <w:rFonts w:ascii="Calibri" w:hAnsi="Calibri" w:cs="Calibri"/>
          <w:highlight w:val="yellow"/>
          <w:lang w:val="en-CA"/>
        </w:rPr>
        <w:t>consultant</w:t>
      </w:r>
      <w:r w:rsidRPr="007C4884">
        <w:rPr>
          <w:rFonts w:ascii="Calibri" w:hAnsi="Calibri" w:cs="Calibri"/>
          <w:highlight w:val="yellow"/>
          <w:lang w:val="en-CA"/>
        </w:rPr>
        <w:tab/>
      </w:r>
      <w:r w:rsidRPr="007C4884">
        <w:rPr>
          <w:rFonts w:ascii="Calibri" w:hAnsi="Calibri" w:cs="Calibri"/>
          <w:lang w:val="en-CA"/>
        </w:rPr>
        <w:tab/>
      </w:r>
      <w:r w:rsidRPr="007C4884">
        <w:rPr>
          <w:rFonts w:ascii="Calibri" w:hAnsi="Calibri" w:cs="Calibri"/>
          <w:lang w:val="en-CA"/>
        </w:rPr>
        <w:tab/>
      </w:r>
      <w:r w:rsidRPr="007C4884">
        <w:rPr>
          <w:rFonts w:ascii="Calibri" w:hAnsi="Calibri" w:cs="Calibri"/>
          <w:lang w:val="en-CA"/>
        </w:rPr>
        <w:tab/>
      </w:r>
      <w:r w:rsidR="00974E1A">
        <w:rPr>
          <w:rFonts w:ascii="Calibri" w:hAnsi="Calibri" w:cs="Calibri"/>
          <w:lang w:val="en-CA"/>
        </w:rPr>
        <w:t xml:space="preserve"> </w:t>
      </w:r>
      <w:r w:rsidRPr="007C4884">
        <w:rPr>
          <w:rFonts w:ascii="Calibri" w:hAnsi="Calibri" w:cs="Calibri"/>
          <w:highlight w:val="yellow"/>
          <w:lang w:val="en-CA"/>
        </w:rPr>
        <w:t>N</w:t>
      </w:r>
      <w:r w:rsidR="00D107F0">
        <w:rPr>
          <w:rFonts w:ascii="Calibri" w:hAnsi="Calibri" w:cs="Calibri"/>
          <w:highlight w:val="yellow"/>
          <w:lang w:val="en-CA"/>
        </w:rPr>
        <w:t>ame</w:t>
      </w:r>
      <w:r w:rsidRPr="007C4884">
        <w:rPr>
          <w:rFonts w:ascii="Calibri" w:hAnsi="Calibri" w:cs="Calibri"/>
          <w:highlight w:val="yellow"/>
          <w:lang w:val="en-CA"/>
        </w:rPr>
        <w:t xml:space="preserve"> of </w:t>
      </w:r>
      <w:r w:rsidR="001B62B3" w:rsidRPr="00373FED">
        <w:rPr>
          <w:rFonts w:ascii="Calibri" w:hAnsi="Calibri" w:cs="Calibri"/>
          <w:highlight w:val="yellow"/>
          <w:lang w:val="en-CA"/>
        </w:rPr>
        <w:t>contact</w:t>
      </w:r>
    </w:p>
    <w:sectPr w:rsidR="001725BE" w:rsidRPr="00373FED" w:rsidSect="001A416D">
      <w:headerReference w:type="default" r:id="rId12"/>
      <w:footerReference w:type="default" r:id="rId13"/>
      <w:pgSz w:w="12240" w:h="15840" w:code="1"/>
      <w:pgMar w:top="1843" w:right="1080" w:bottom="426" w:left="1080" w:header="284" w:footer="3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1692BD" w14:textId="77777777" w:rsidR="00553EBE" w:rsidRDefault="00553EBE" w:rsidP="003F2FE6">
      <w:r>
        <w:separator/>
      </w:r>
    </w:p>
  </w:endnote>
  <w:endnote w:type="continuationSeparator" w:id="0">
    <w:p w14:paraId="112E290A" w14:textId="77777777" w:rsidR="00553EBE" w:rsidRDefault="00553EBE" w:rsidP="003F2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E3662" w14:textId="77777777" w:rsidR="006173C4" w:rsidRPr="00855336" w:rsidRDefault="006173C4">
    <w:pPr>
      <w:pStyle w:val="Pieddepage"/>
      <w:rPr>
        <w:rFonts w:asciiTheme="minorHAnsi" w:hAnsiTheme="minorHAnsi"/>
        <w:lang w:val="en-CA"/>
      </w:rPr>
    </w:pPr>
    <w:r w:rsidRPr="00974E1A">
      <w:rPr>
        <w:lang w:val="en-CA"/>
      </w:rPr>
      <w:fldChar w:fldCharType="begin"/>
    </w:r>
    <w:r w:rsidRPr="00974E1A">
      <w:rPr>
        <w:lang w:val="en-CA"/>
      </w:rPr>
      <w:instrText>PAGE   \* MERGEFORMAT</w:instrText>
    </w:r>
    <w:r w:rsidRPr="00974E1A">
      <w:rPr>
        <w:lang w:val="en-CA"/>
      </w:rPr>
      <w:fldChar w:fldCharType="separate"/>
    </w:r>
    <w:r w:rsidR="00052E90">
      <w:rPr>
        <w:noProof/>
        <w:lang w:val="en-CA"/>
      </w:rPr>
      <w:t>2</w:t>
    </w:r>
    <w:r w:rsidRPr="00974E1A">
      <w:rPr>
        <w:lang w:val="en-CA"/>
      </w:rPr>
      <w:fldChar w:fldCharType="end"/>
    </w:r>
  </w:p>
  <w:p w14:paraId="5EB901FA" w14:textId="77777777" w:rsidR="00394B76" w:rsidRPr="00855336" w:rsidRDefault="00974E1A" w:rsidP="00B45ED3">
    <w:pPr>
      <w:pStyle w:val="Pieddepage"/>
      <w:ind w:right="15"/>
      <w:jc w:val="center"/>
      <w:rPr>
        <w:rFonts w:asciiTheme="minorHAnsi" w:hAnsiTheme="minorHAnsi"/>
        <w:lang w:val="en-CA"/>
      </w:rPr>
    </w:pPr>
    <w:r w:rsidRPr="00855336">
      <w:rPr>
        <w:rFonts w:asciiTheme="minorHAnsi" w:hAnsiTheme="minorHAnsi"/>
        <w:lang w:val="en-CA"/>
      </w:rPr>
      <w:t>Please feel free to request</w:t>
    </w:r>
    <w:r w:rsidR="001700F7" w:rsidRPr="00855336">
      <w:rPr>
        <w:rFonts w:asciiTheme="minorHAnsi" w:hAnsiTheme="minorHAnsi"/>
        <w:lang w:val="en-CA"/>
      </w:rPr>
      <w:t xml:space="preserve"> </w:t>
    </w:r>
    <w:r w:rsidR="00357636" w:rsidRPr="00855336">
      <w:rPr>
        <w:rFonts w:asciiTheme="minorHAnsi" w:hAnsiTheme="minorHAnsi"/>
        <w:lang w:val="en-CA"/>
      </w:rPr>
      <w:t xml:space="preserve">information </w:t>
    </w:r>
    <w:r w:rsidRPr="00855336">
      <w:rPr>
        <w:rFonts w:asciiTheme="minorHAnsi" w:hAnsiTheme="minorHAnsi"/>
        <w:lang w:val="en-CA"/>
      </w:rPr>
      <w:t>on our other</w:t>
    </w:r>
    <w:r w:rsidR="00357636" w:rsidRPr="00855336">
      <w:rPr>
        <w:rFonts w:asciiTheme="minorHAnsi" w:hAnsiTheme="minorHAnsi"/>
        <w:lang w:val="en-CA"/>
      </w:rPr>
      <w:t xml:space="preserve"> </w:t>
    </w:r>
    <w:r w:rsidRPr="00855336">
      <w:rPr>
        <w:rFonts w:asciiTheme="minorHAnsi" w:hAnsiTheme="minorHAnsi"/>
        <w:lang w:val="en-CA"/>
      </w:rPr>
      <w:t xml:space="preserve">areas of </w:t>
    </w:r>
    <w:r w:rsidR="00357636" w:rsidRPr="00855336">
      <w:rPr>
        <w:rFonts w:asciiTheme="minorHAnsi" w:hAnsiTheme="minorHAnsi"/>
        <w:lang w:val="en-CA"/>
      </w:rPr>
      <w:t>sp</w:t>
    </w:r>
    <w:r w:rsidRPr="00855336">
      <w:rPr>
        <w:rFonts w:asciiTheme="minorHAnsi" w:hAnsiTheme="minorHAnsi"/>
        <w:lang w:val="en-CA"/>
      </w:rPr>
      <w:t>e</w:t>
    </w:r>
    <w:r w:rsidR="00357636" w:rsidRPr="00855336">
      <w:rPr>
        <w:rFonts w:asciiTheme="minorHAnsi" w:hAnsiTheme="minorHAnsi"/>
        <w:lang w:val="en-CA"/>
      </w:rPr>
      <w:t>cialit</w:t>
    </w:r>
    <w:r w:rsidRPr="00855336">
      <w:rPr>
        <w:rFonts w:asciiTheme="minorHAnsi" w:hAnsiTheme="minorHAnsi"/>
        <w:lang w:val="en-CA"/>
      </w:rPr>
      <w:t>y</w:t>
    </w:r>
    <w:r w:rsidR="00357636" w:rsidRPr="00855336">
      <w:rPr>
        <w:rFonts w:asciiTheme="minorHAnsi" w:hAnsiTheme="minorHAnsi"/>
        <w:lang w:val="en-CA"/>
      </w:rPr>
      <w:t xml:space="preserve">: </w:t>
    </w:r>
  </w:p>
  <w:p w14:paraId="7A8DAC62" w14:textId="77777777" w:rsidR="006173C4" w:rsidRPr="00855336" w:rsidRDefault="00974E1A" w:rsidP="00B45ED3">
    <w:pPr>
      <w:pStyle w:val="Pieddepage"/>
      <w:ind w:right="15"/>
      <w:jc w:val="center"/>
      <w:rPr>
        <w:rFonts w:asciiTheme="minorHAnsi" w:hAnsiTheme="minorHAnsi"/>
        <w:lang w:val="en-CA"/>
      </w:rPr>
    </w:pPr>
    <w:r w:rsidRPr="00855336">
      <w:rPr>
        <w:rFonts w:asciiTheme="minorHAnsi" w:hAnsiTheme="minorHAnsi"/>
        <w:lang w:val="en-CA"/>
      </w:rPr>
      <w:t>Accounting</w:t>
    </w:r>
    <w:r w:rsidR="00357636" w:rsidRPr="00855336">
      <w:rPr>
        <w:rFonts w:asciiTheme="minorHAnsi" w:hAnsiTheme="minorHAnsi"/>
        <w:lang w:val="en-CA"/>
      </w:rPr>
      <w:t xml:space="preserve">/Finance, Administration, </w:t>
    </w:r>
    <w:r w:rsidRPr="00855336">
      <w:rPr>
        <w:rFonts w:asciiTheme="minorHAnsi" w:hAnsiTheme="minorHAnsi"/>
        <w:lang w:val="en-CA"/>
      </w:rPr>
      <w:t>Law</w:t>
    </w:r>
    <w:r w:rsidR="00357636" w:rsidRPr="00855336">
      <w:rPr>
        <w:rFonts w:asciiTheme="minorHAnsi" w:hAnsiTheme="minorHAnsi"/>
        <w:lang w:val="en-CA"/>
      </w:rPr>
      <w:t xml:space="preserve">, </w:t>
    </w:r>
    <w:r w:rsidRPr="00855336">
      <w:rPr>
        <w:rFonts w:asciiTheme="minorHAnsi" w:hAnsiTheme="minorHAnsi"/>
        <w:lang w:val="en-CA"/>
      </w:rPr>
      <w:t xml:space="preserve">Human </w:t>
    </w:r>
    <w:r w:rsidR="00357636" w:rsidRPr="00855336">
      <w:rPr>
        <w:rFonts w:asciiTheme="minorHAnsi" w:hAnsiTheme="minorHAnsi"/>
        <w:lang w:val="en-CA"/>
      </w:rPr>
      <w:t>Resource</w:t>
    </w:r>
    <w:r w:rsidRPr="00855336">
      <w:rPr>
        <w:rFonts w:asciiTheme="minorHAnsi" w:hAnsiTheme="minorHAnsi"/>
        <w:lang w:val="en-CA"/>
      </w:rPr>
      <w:t>s</w:t>
    </w:r>
    <w:r w:rsidR="00357636" w:rsidRPr="00855336">
      <w:rPr>
        <w:rFonts w:asciiTheme="minorHAnsi" w:hAnsiTheme="minorHAnsi"/>
        <w:lang w:val="en-CA"/>
      </w:rPr>
      <w:t xml:space="preserve">, Construction, </w:t>
    </w:r>
    <w:r w:rsidRPr="00855336">
      <w:rPr>
        <w:rFonts w:asciiTheme="minorHAnsi" w:hAnsiTheme="minorHAnsi"/>
        <w:lang w:val="en-CA"/>
      </w:rPr>
      <w:t>Ins</w:t>
    </w:r>
    <w:r w:rsidR="00357636" w:rsidRPr="00855336">
      <w:rPr>
        <w:rFonts w:asciiTheme="minorHAnsi" w:hAnsiTheme="minorHAnsi"/>
        <w:lang w:val="en-CA"/>
      </w:rPr>
      <w:t>urance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6D5C5" w14:textId="77777777" w:rsidR="00553EBE" w:rsidRDefault="00553EBE" w:rsidP="003F2FE6">
      <w:r>
        <w:separator/>
      </w:r>
    </w:p>
  </w:footnote>
  <w:footnote w:type="continuationSeparator" w:id="0">
    <w:p w14:paraId="48472FC9" w14:textId="77777777" w:rsidR="00553EBE" w:rsidRDefault="00553EBE" w:rsidP="003F2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F521A" w14:textId="0C3E8F0F" w:rsidR="006173C4" w:rsidRPr="003F2FE6" w:rsidRDefault="00FE7813" w:rsidP="00D44966">
    <w:pPr>
      <w:pStyle w:val="En-tte"/>
      <w:tabs>
        <w:tab w:val="clear" w:pos="4703"/>
        <w:tab w:val="clear" w:pos="9406"/>
      </w:tabs>
      <w:ind w:left="-397" w:right="502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 wp14:anchorId="40DA3453" wp14:editId="08144242">
          <wp:simplePos x="0" y="0"/>
          <wp:positionH relativeFrom="column">
            <wp:posOffset>4645025</wp:posOffset>
          </wp:positionH>
          <wp:positionV relativeFrom="paragraph">
            <wp:posOffset>86360</wp:posOffset>
          </wp:positionV>
          <wp:extent cx="1676400" cy="6731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785" t="14070" b="33105"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inline distT="0" distB="0" distL="0" distR="0" wp14:anchorId="0E16314B" wp14:editId="450B3034">
          <wp:extent cx="1647825" cy="819150"/>
          <wp:effectExtent l="0" t="0" r="9525" b="0"/>
          <wp:docPr id="1" name="Picture 1" descr="Logotype-TOTEM-CMYK300dpi_sansb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e-TOTEM-CMYK300dpi_sansb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F3AEC"/>
    <w:multiLevelType w:val="hybridMultilevel"/>
    <w:tmpl w:val="00BA4F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A40CF"/>
    <w:multiLevelType w:val="hybridMultilevel"/>
    <w:tmpl w:val="E80E0CBA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6209B"/>
    <w:multiLevelType w:val="hybridMultilevel"/>
    <w:tmpl w:val="09BA759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A2818"/>
    <w:multiLevelType w:val="hybridMultilevel"/>
    <w:tmpl w:val="4C1EA8D8"/>
    <w:lvl w:ilvl="0" w:tplc="9C282538">
      <w:start w:val="1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F75E3"/>
    <w:multiLevelType w:val="hybridMultilevel"/>
    <w:tmpl w:val="2A74FF38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138D0"/>
    <w:multiLevelType w:val="hybridMultilevel"/>
    <w:tmpl w:val="0D969B86"/>
    <w:lvl w:ilvl="0" w:tplc="0C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41C63"/>
    <w:multiLevelType w:val="hybridMultilevel"/>
    <w:tmpl w:val="1E82A5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30021"/>
    <w:multiLevelType w:val="hybridMultilevel"/>
    <w:tmpl w:val="5E18255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16E44"/>
    <w:multiLevelType w:val="hybridMultilevel"/>
    <w:tmpl w:val="8F6A3B4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06681"/>
    <w:multiLevelType w:val="hybridMultilevel"/>
    <w:tmpl w:val="796A4F4A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67F42"/>
    <w:multiLevelType w:val="hybridMultilevel"/>
    <w:tmpl w:val="78C6E2C6"/>
    <w:lvl w:ilvl="0" w:tplc="0C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5F1920"/>
    <w:multiLevelType w:val="hybridMultilevel"/>
    <w:tmpl w:val="16AE9086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C242F"/>
    <w:multiLevelType w:val="hybridMultilevel"/>
    <w:tmpl w:val="965248D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BF264E8"/>
    <w:multiLevelType w:val="hybridMultilevel"/>
    <w:tmpl w:val="CC9609E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FE3430"/>
    <w:multiLevelType w:val="hybridMultilevel"/>
    <w:tmpl w:val="E1FC3C6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865E5"/>
    <w:multiLevelType w:val="hybridMultilevel"/>
    <w:tmpl w:val="A23E9DC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204BA"/>
    <w:multiLevelType w:val="hybridMultilevel"/>
    <w:tmpl w:val="21D64F0C"/>
    <w:lvl w:ilvl="0" w:tplc="0C0C0001">
      <w:start w:val="1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B2963"/>
    <w:multiLevelType w:val="hybridMultilevel"/>
    <w:tmpl w:val="F282F666"/>
    <w:lvl w:ilvl="0" w:tplc="00BCA790">
      <w:start w:val="200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77400"/>
    <w:multiLevelType w:val="hybridMultilevel"/>
    <w:tmpl w:val="DA9046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41C52"/>
    <w:multiLevelType w:val="hybridMultilevel"/>
    <w:tmpl w:val="3E7C8858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80020C"/>
    <w:multiLevelType w:val="hybridMultilevel"/>
    <w:tmpl w:val="E1FC3C6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C557B3"/>
    <w:multiLevelType w:val="hybridMultilevel"/>
    <w:tmpl w:val="3BD4A21E"/>
    <w:lvl w:ilvl="0" w:tplc="455A0872">
      <w:start w:val="4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DD27CD"/>
    <w:multiLevelType w:val="hybridMultilevel"/>
    <w:tmpl w:val="2A74FF38"/>
    <w:lvl w:ilvl="0" w:tplc="0C0C0019">
      <w:start w:val="1"/>
      <w:numFmt w:val="lowerLetter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2"/>
  </w:num>
  <w:num w:numId="7">
    <w:abstractNumId w:val="5"/>
  </w:num>
  <w:num w:numId="8">
    <w:abstractNumId w:val="10"/>
  </w:num>
  <w:num w:numId="9">
    <w:abstractNumId w:val="6"/>
  </w:num>
  <w:num w:numId="10">
    <w:abstractNumId w:val="3"/>
  </w:num>
  <w:num w:numId="11">
    <w:abstractNumId w:val="0"/>
  </w:num>
  <w:num w:numId="12">
    <w:abstractNumId w:val="14"/>
  </w:num>
  <w:num w:numId="13">
    <w:abstractNumId w:val="7"/>
  </w:num>
  <w:num w:numId="14">
    <w:abstractNumId w:val="16"/>
  </w:num>
  <w:num w:numId="15">
    <w:abstractNumId w:val="20"/>
  </w:num>
  <w:num w:numId="16">
    <w:abstractNumId w:val="8"/>
  </w:num>
  <w:num w:numId="17">
    <w:abstractNumId w:val="18"/>
  </w:num>
  <w:num w:numId="18">
    <w:abstractNumId w:val="1"/>
  </w:num>
  <w:num w:numId="19">
    <w:abstractNumId w:val="15"/>
  </w:num>
  <w:num w:numId="20">
    <w:abstractNumId w:val="11"/>
  </w:num>
  <w:num w:numId="21">
    <w:abstractNumId w:val="19"/>
  </w:num>
  <w:num w:numId="22">
    <w:abstractNumId w:val="12"/>
  </w:num>
  <w:num w:numId="23">
    <w:abstractNumId w:val="13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A3C"/>
    <w:rsid w:val="000007FE"/>
    <w:rsid w:val="0000194B"/>
    <w:rsid w:val="00003AC4"/>
    <w:rsid w:val="00004F55"/>
    <w:rsid w:val="000063EB"/>
    <w:rsid w:val="0001010D"/>
    <w:rsid w:val="000101ED"/>
    <w:rsid w:val="00010D15"/>
    <w:rsid w:val="00012563"/>
    <w:rsid w:val="000315BA"/>
    <w:rsid w:val="0004197E"/>
    <w:rsid w:val="00041A94"/>
    <w:rsid w:val="00041F94"/>
    <w:rsid w:val="00042C36"/>
    <w:rsid w:val="00047B27"/>
    <w:rsid w:val="00052E90"/>
    <w:rsid w:val="000542C1"/>
    <w:rsid w:val="00061BE3"/>
    <w:rsid w:val="00064B98"/>
    <w:rsid w:val="00075524"/>
    <w:rsid w:val="00094936"/>
    <w:rsid w:val="000A1BF1"/>
    <w:rsid w:val="000A4B6B"/>
    <w:rsid w:val="000A7B7F"/>
    <w:rsid w:val="000C6255"/>
    <w:rsid w:val="000E074B"/>
    <w:rsid w:val="000E486B"/>
    <w:rsid w:val="000E632E"/>
    <w:rsid w:val="000F26FB"/>
    <w:rsid w:val="000F5297"/>
    <w:rsid w:val="000F759E"/>
    <w:rsid w:val="00111739"/>
    <w:rsid w:val="00125C7E"/>
    <w:rsid w:val="001405BF"/>
    <w:rsid w:val="00141663"/>
    <w:rsid w:val="00147227"/>
    <w:rsid w:val="0016347F"/>
    <w:rsid w:val="00165F98"/>
    <w:rsid w:val="001700F7"/>
    <w:rsid w:val="00170ED3"/>
    <w:rsid w:val="001725BE"/>
    <w:rsid w:val="001773F8"/>
    <w:rsid w:val="00177653"/>
    <w:rsid w:val="00184539"/>
    <w:rsid w:val="00187CA1"/>
    <w:rsid w:val="00191763"/>
    <w:rsid w:val="001929D2"/>
    <w:rsid w:val="001968B2"/>
    <w:rsid w:val="001A416D"/>
    <w:rsid w:val="001B62B3"/>
    <w:rsid w:val="001C2599"/>
    <w:rsid w:val="001C34C0"/>
    <w:rsid w:val="001D065B"/>
    <w:rsid w:val="001E0579"/>
    <w:rsid w:val="001F2ED7"/>
    <w:rsid w:val="00205A34"/>
    <w:rsid w:val="00210B56"/>
    <w:rsid w:val="00233398"/>
    <w:rsid w:val="00241874"/>
    <w:rsid w:val="002465C1"/>
    <w:rsid w:val="0025083A"/>
    <w:rsid w:val="00254E07"/>
    <w:rsid w:val="00255D29"/>
    <w:rsid w:val="00265AEB"/>
    <w:rsid w:val="00277872"/>
    <w:rsid w:val="00277DF2"/>
    <w:rsid w:val="002804A6"/>
    <w:rsid w:val="00280856"/>
    <w:rsid w:val="00291386"/>
    <w:rsid w:val="00296903"/>
    <w:rsid w:val="002A6543"/>
    <w:rsid w:val="002B5EC9"/>
    <w:rsid w:val="002B6ACD"/>
    <w:rsid w:val="002B7F22"/>
    <w:rsid w:val="002C1AA2"/>
    <w:rsid w:val="002C6415"/>
    <w:rsid w:val="002D2DCE"/>
    <w:rsid w:val="002D533A"/>
    <w:rsid w:val="002D6D8E"/>
    <w:rsid w:val="002D7D12"/>
    <w:rsid w:val="002E4346"/>
    <w:rsid w:val="002E46DA"/>
    <w:rsid w:val="00303759"/>
    <w:rsid w:val="00327C01"/>
    <w:rsid w:val="00342D67"/>
    <w:rsid w:val="00344DBC"/>
    <w:rsid w:val="00345E13"/>
    <w:rsid w:val="003545ED"/>
    <w:rsid w:val="00357636"/>
    <w:rsid w:val="00364BEC"/>
    <w:rsid w:val="00370605"/>
    <w:rsid w:val="00373FED"/>
    <w:rsid w:val="00380FE1"/>
    <w:rsid w:val="0038512D"/>
    <w:rsid w:val="00394B76"/>
    <w:rsid w:val="003B0CEB"/>
    <w:rsid w:val="003B385F"/>
    <w:rsid w:val="003C222A"/>
    <w:rsid w:val="003C364C"/>
    <w:rsid w:val="003C3AE3"/>
    <w:rsid w:val="003C43A1"/>
    <w:rsid w:val="003D5506"/>
    <w:rsid w:val="003E53CE"/>
    <w:rsid w:val="003E5DC4"/>
    <w:rsid w:val="003F0014"/>
    <w:rsid w:val="003F2FE6"/>
    <w:rsid w:val="003F5E4D"/>
    <w:rsid w:val="0040286B"/>
    <w:rsid w:val="00403521"/>
    <w:rsid w:val="00403B7A"/>
    <w:rsid w:val="00405344"/>
    <w:rsid w:val="00410798"/>
    <w:rsid w:val="0041395E"/>
    <w:rsid w:val="00413B04"/>
    <w:rsid w:val="00417166"/>
    <w:rsid w:val="00417FDC"/>
    <w:rsid w:val="00420D9C"/>
    <w:rsid w:val="00422439"/>
    <w:rsid w:val="0043051F"/>
    <w:rsid w:val="00435AB3"/>
    <w:rsid w:val="004400B5"/>
    <w:rsid w:val="0044097F"/>
    <w:rsid w:val="00451898"/>
    <w:rsid w:val="00452110"/>
    <w:rsid w:val="00456CC7"/>
    <w:rsid w:val="00460C48"/>
    <w:rsid w:val="00463D20"/>
    <w:rsid w:val="0046757C"/>
    <w:rsid w:val="0046759B"/>
    <w:rsid w:val="00473B64"/>
    <w:rsid w:val="00475F5D"/>
    <w:rsid w:val="00476250"/>
    <w:rsid w:val="00477265"/>
    <w:rsid w:val="004977AC"/>
    <w:rsid w:val="004A20C3"/>
    <w:rsid w:val="004B2453"/>
    <w:rsid w:val="004B2EA2"/>
    <w:rsid w:val="004B5C51"/>
    <w:rsid w:val="004C00D1"/>
    <w:rsid w:val="004C4463"/>
    <w:rsid w:val="004C7A75"/>
    <w:rsid w:val="004D2557"/>
    <w:rsid w:val="004D6E81"/>
    <w:rsid w:val="004E4ED5"/>
    <w:rsid w:val="004F5885"/>
    <w:rsid w:val="0050280A"/>
    <w:rsid w:val="00502FA8"/>
    <w:rsid w:val="00511F6E"/>
    <w:rsid w:val="00512615"/>
    <w:rsid w:val="0051710E"/>
    <w:rsid w:val="00520DA0"/>
    <w:rsid w:val="00522A5F"/>
    <w:rsid w:val="00545919"/>
    <w:rsid w:val="00546F08"/>
    <w:rsid w:val="005503EC"/>
    <w:rsid w:val="00552BE5"/>
    <w:rsid w:val="005534CF"/>
    <w:rsid w:val="00553CEA"/>
    <w:rsid w:val="00553EBE"/>
    <w:rsid w:val="00563D0B"/>
    <w:rsid w:val="00565116"/>
    <w:rsid w:val="00573A73"/>
    <w:rsid w:val="00583375"/>
    <w:rsid w:val="00593A7B"/>
    <w:rsid w:val="00594DBF"/>
    <w:rsid w:val="0059708E"/>
    <w:rsid w:val="005C7347"/>
    <w:rsid w:val="005D13FE"/>
    <w:rsid w:val="005E2D79"/>
    <w:rsid w:val="005F051F"/>
    <w:rsid w:val="005F5A1C"/>
    <w:rsid w:val="00610D6E"/>
    <w:rsid w:val="006173C4"/>
    <w:rsid w:val="006229EA"/>
    <w:rsid w:val="00624DE1"/>
    <w:rsid w:val="00634F88"/>
    <w:rsid w:val="00640F48"/>
    <w:rsid w:val="0065104E"/>
    <w:rsid w:val="00654705"/>
    <w:rsid w:val="00655ADB"/>
    <w:rsid w:val="00656FD3"/>
    <w:rsid w:val="006735C1"/>
    <w:rsid w:val="00684FB2"/>
    <w:rsid w:val="006926BF"/>
    <w:rsid w:val="006A5E05"/>
    <w:rsid w:val="006A7FDC"/>
    <w:rsid w:val="006B4C05"/>
    <w:rsid w:val="006D7BEC"/>
    <w:rsid w:val="006E33A6"/>
    <w:rsid w:val="006E66A7"/>
    <w:rsid w:val="006F3B19"/>
    <w:rsid w:val="00703C46"/>
    <w:rsid w:val="00707601"/>
    <w:rsid w:val="00715146"/>
    <w:rsid w:val="007155FA"/>
    <w:rsid w:val="00717A97"/>
    <w:rsid w:val="007242E7"/>
    <w:rsid w:val="00731CD2"/>
    <w:rsid w:val="0073704B"/>
    <w:rsid w:val="0074518E"/>
    <w:rsid w:val="0075685D"/>
    <w:rsid w:val="007710FE"/>
    <w:rsid w:val="0078385F"/>
    <w:rsid w:val="007909B1"/>
    <w:rsid w:val="00791410"/>
    <w:rsid w:val="00791AA3"/>
    <w:rsid w:val="007950AF"/>
    <w:rsid w:val="007A12FC"/>
    <w:rsid w:val="007C2B4D"/>
    <w:rsid w:val="007C4884"/>
    <w:rsid w:val="007D6548"/>
    <w:rsid w:val="007F6182"/>
    <w:rsid w:val="007F6452"/>
    <w:rsid w:val="0081483E"/>
    <w:rsid w:val="008262BA"/>
    <w:rsid w:val="00826607"/>
    <w:rsid w:val="0082790A"/>
    <w:rsid w:val="00827C39"/>
    <w:rsid w:val="008347BF"/>
    <w:rsid w:val="008472B8"/>
    <w:rsid w:val="00850202"/>
    <w:rsid w:val="008527CD"/>
    <w:rsid w:val="00855336"/>
    <w:rsid w:val="0085540B"/>
    <w:rsid w:val="0085563F"/>
    <w:rsid w:val="00860976"/>
    <w:rsid w:val="00860BD2"/>
    <w:rsid w:val="00867543"/>
    <w:rsid w:val="0086773B"/>
    <w:rsid w:val="00874F4A"/>
    <w:rsid w:val="008761CA"/>
    <w:rsid w:val="008776DE"/>
    <w:rsid w:val="00891EC1"/>
    <w:rsid w:val="008921D5"/>
    <w:rsid w:val="00893831"/>
    <w:rsid w:val="00893DB2"/>
    <w:rsid w:val="008B34B3"/>
    <w:rsid w:val="008C0117"/>
    <w:rsid w:val="008C0A8A"/>
    <w:rsid w:val="008C38C7"/>
    <w:rsid w:val="008C3A4A"/>
    <w:rsid w:val="008D0EE6"/>
    <w:rsid w:val="008D34BF"/>
    <w:rsid w:val="008E0BAC"/>
    <w:rsid w:val="008E0C3E"/>
    <w:rsid w:val="008E14E1"/>
    <w:rsid w:val="008E15C2"/>
    <w:rsid w:val="008E74CA"/>
    <w:rsid w:val="008F274C"/>
    <w:rsid w:val="009018E9"/>
    <w:rsid w:val="009031B6"/>
    <w:rsid w:val="00904852"/>
    <w:rsid w:val="00910124"/>
    <w:rsid w:val="00910CC0"/>
    <w:rsid w:val="00926001"/>
    <w:rsid w:val="009313E7"/>
    <w:rsid w:val="00945790"/>
    <w:rsid w:val="00953FEF"/>
    <w:rsid w:val="00956048"/>
    <w:rsid w:val="0095646C"/>
    <w:rsid w:val="0095781A"/>
    <w:rsid w:val="00957B59"/>
    <w:rsid w:val="00967B1E"/>
    <w:rsid w:val="00970490"/>
    <w:rsid w:val="0097481E"/>
    <w:rsid w:val="00974E1A"/>
    <w:rsid w:val="00981D71"/>
    <w:rsid w:val="009869E4"/>
    <w:rsid w:val="00990CAB"/>
    <w:rsid w:val="0099344D"/>
    <w:rsid w:val="009956FE"/>
    <w:rsid w:val="00995D70"/>
    <w:rsid w:val="00996F12"/>
    <w:rsid w:val="009A2DFA"/>
    <w:rsid w:val="009A6226"/>
    <w:rsid w:val="009B24B0"/>
    <w:rsid w:val="009B5249"/>
    <w:rsid w:val="009D31DF"/>
    <w:rsid w:val="009D52E3"/>
    <w:rsid w:val="009F3342"/>
    <w:rsid w:val="00A10CE5"/>
    <w:rsid w:val="00A23B04"/>
    <w:rsid w:val="00A23CF5"/>
    <w:rsid w:val="00A2508C"/>
    <w:rsid w:val="00A2530C"/>
    <w:rsid w:val="00A2737E"/>
    <w:rsid w:val="00A302D1"/>
    <w:rsid w:val="00A3441F"/>
    <w:rsid w:val="00A36F44"/>
    <w:rsid w:val="00A44504"/>
    <w:rsid w:val="00A454E4"/>
    <w:rsid w:val="00A52C58"/>
    <w:rsid w:val="00A53923"/>
    <w:rsid w:val="00A60F58"/>
    <w:rsid w:val="00A61A3C"/>
    <w:rsid w:val="00A636C3"/>
    <w:rsid w:val="00A73374"/>
    <w:rsid w:val="00A75D2C"/>
    <w:rsid w:val="00A779CC"/>
    <w:rsid w:val="00A91042"/>
    <w:rsid w:val="00A9514E"/>
    <w:rsid w:val="00A9582C"/>
    <w:rsid w:val="00AA163E"/>
    <w:rsid w:val="00AA40E9"/>
    <w:rsid w:val="00AA4ABB"/>
    <w:rsid w:val="00AA5C6A"/>
    <w:rsid w:val="00AB4D32"/>
    <w:rsid w:val="00AC4C04"/>
    <w:rsid w:val="00AD1F75"/>
    <w:rsid w:val="00AD47A5"/>
    <w:rsid w:val="00AD70E5"/>
    <w:rsid w:val="00AE04D1"/>
    <w:rsid w:val="00AE5B13"/>
    <w:rsid w:val="00AF099E"/>
    <w:rsid w:val="00B01AC4"/>
    <w:rsid w:val="00B041E9"/>
    <w:rsid w:val="00B13CED"/>
    <w:rsid w:val="00B15F76"/>
    <w:rsid w:val="00B16C33"/>
    <w:rsid w:val="00B20D01"/>
    <w:rsid w:val="00B229A5"/>
    <w:rsid w:val="00B254BB"/>
    <w:rsid w:val="00B33A71"/>
    <w:rsid w:val="00B366E1"/>
    <w:rsid w:val="00B428BF"/>
    <w:rsid w:val="00B45ED3"/>
    <w:rsid w:val="00B4612D"/>
    <w:rsid w:val="00B53DB6"/>
    <w:rsid w:val="00B56307"/>
    <w:rsid w:val="00B564D2"/>
    <w:rsid w:val="00B638C2"/>
    <w:rsid w:val="00B6442A"/>
    <w:rsid w:val="00B6540F"/>
    <w:rsid w:val="00B65550"/>
    <w:rsid w:val="00B6578C"/>
    <w:rsid w:val="00B72449"/>
    <w:rsid w:val="00B72B5D"/>
    <w:rsid w:val="00B83E51"/>
    <w:rsid w:val="00B9045B"/>
    <w:rsid w:val="00B9200B"/>
    <w:rsid w:val="00B923F0"/>
    <w:rsid w:val="00BA1594"/>
    <w:rsid w:val="00BA5C49"/>
    <w:rsid w:val="00BA6D90"/>
    <w:rsid w:val="00BA71DB"/>
    <w:rsid w:val="00BB1F4D"/>
    <w:rsid w:val="00BB2065"/>
    <w:rsid w:val="00BB5E86"/>
    <w:rsid w:val="00BD3FDB"/>
    <w:rsid w:val="00BD42A8"/>
    <w:rsid w:val="00BD50BE"/>
    <w:rsid w:val="00C01B68"/>
    <w:rsid w:val="00C0383B"/>
    <w:rsid w:val="00C03E3A"/>
    <w:rsid w:val="00C06574"/>
    <w:rsid w:val="00C07C6C"/>
    <w:rsid w:val="00C14BEA"/>
    <w:rsid w:val="00C1511D"/>
    <w:rsid w:val="00C21340"/>
    <w:rsid w:val="00C334E1"/>
    <w:rsid w:val="00C36786"/>
    <w:rsid w:val="00C45B34"/>
    <w:rsid w:val="00C51AE1"/>
    <w:rsid w:val="00C52097"/>
    <w:rsid w:val="00C55C34"/>
    <w:rsid w:val="00C56270"/>
    <w:rsid w:val="00C628E3"/>
    <w:rsid w:val="00C62A37"/>
    <w:rsid w:val="00C67B77"/>
    <w:rsid w:val="00C7268D"/>
    <w:rsid w:val="00C82DCC"/>
    <w:rsid w:val="00C82F5E"/>
    <w:rsid w:val="00CB6200"/>
    <w:rsid w:val="00CC01A8"/>
    <w:rsid w:val="00CD1522"/>
    <w:rsid w:val="00CD7F6C"/>
    <w:rsid w:val="00CE05C5"/>
    <w:rsid w:val="00CE1204"/>
    <w:rsid w:val="00CE22AA"/>
    <w:rsid w:val="00CE2CDC"/>
    <w:rsid w:val="00CE2D6A"/>
    <w:rsid w:val="00CF2549"/>
    <w:rsid w:val="00D01A47"/>
    <w:rsid w:val="00D043C0"/>
    <w:rsid w:val="00D06B10"/>
    <w:rsid w:val="00D107F0"/>
    <w:rsid w:val="00D22AB9"/>
    <w:rsid w:val="00D2350F"/>
    <w:rsid w:val="00D3567B"/>
    <w:rsid w:val="00D43379"/>
    <w:rsid w:val="00D44966"/>
    <w:rsid w:val="00D6044A"/>
    <w:rsid w:val="00D609AF"/>
    <w:rsid w:val="00D77A6E"/>
    <w:rsid w:val="00D81F17"/>
    <w:rsid w:val="00D83957"/>
    <w:rsid w:val="00D91CA1"/>
    <w:rsid w:val="00DA44EB"/>
    <w:rsid w:val="00DB55F8"/>
    <w:rsid w:val="00DB61D9"/>
    <w:rsid w:val="00DB7B80"/>
    <w:rsid w:val="00DE05EE"/>
    <w:rsid w:val="00DE1628"/>
    <w:rsid w:val="00DE3D5F"/>
    <w:rsid w:val="00DF0373"/>
    <w:rsid w:val="00DF5C3C"/>
    <w:rsid w:val="00E01325"/>
    <w:rsid w:val="00E01576"/>
    <w:rsid w:val="00E10753"/>
    <w:rsid w:val="00E12BFD"/>
    <w:rsid w:val="00E12CF2"/>
    <w:rsid w:val="00E15292"/>
    <w:rsid w:val="00E241B1"/>
    <w:rsid w:val="00E27BBB"/>
    <w:rsid w:val="00E34890"/>
    <w:rsid w:val="00E34D8C"/>
    <w:rsid w:val="00E36A72"/>
    <w:rsid w:val="00E534AB"/>
    <w:rsid w:val="00E560DD"/>
    <w:rsid w:val="00E57C81"/>
    <w:rsid w:val="00E750B0"/>
    <w:rsid w:val="00E75773"/>
    <w:rsid w:val="00E77913"/>
    <w:rsid w:val="00E82DD7"/>
    <w:rsid w:val="00E83DD1"/>
    <w:rsid w:val="00E95B79"/>
    <w:rsid w:val="00E96C46"/>
    <w:rsid w:val="00EA5ACD"/>
    <w:rsid w:val="00EA64A5"/>
    <w:rsid w:val="00EB35B6"/>
    <w:rsid w:val="00EB7920"/>
    <w:rsid w:val="00EC1692"/>
    <w:rsid w:val="00EC7DF1"/>
    <w:rsid w:val="00ED18FE"/>
    <w:rsid w:val="00EF22C5"/>
    <w:rsid w:val="00F0383F"/>
    <w:rsid w:val="00F03CBB"/>
    <w:rsid w:val="00F1523A"/>
    <w:rsid w:val="00F20E88"/>
    <w:rsid w:val="00F24B5A"/>
    <w:rsid w:val="00F33C4C"/>
    <w:rsid w:val="00F4147C"/>
    <w:rsid w:val="00F45651"/>
    <w:rsid w:val="00F46C24"/>
    <w:rsid w:val="00F52971"/>
    <w:rsid w:val="00F53BA8"/>
    <w:rsid w:val="00F5435E"/>
    <w:rsid w:val="00F57378"/>
    <w:rsid w:val="00F57C18"/>
    <w:rsid w:val="00F70900"/>
    <w:rsid w:val="00F72D8D"/>
    <w:rsid w:val="00F74585"/>
    <w:rsid w:val="00F7540B"/>
    <w:rsid w:val="00F76AA1"/>
    <w:rsid w:val="00F83F1E"/>
    <w:rsid w:val="00F90227"/>
    <w:rsid w:val="00F935DE"/>
    <w:rsid w:val="00FA1830"/>
    <w:rsid w:val="00FB0855"/>
    <w:rsid w:val="00FB3AF0"/>
    <w:rsid w:val="00FD1D17"/>
    <w:rsid w:val="00FD1F40"/>
    <w:rsid w:val="00FE0962"/>
    <w:rsid w:val="00FE1842"/>
    <w:rsid w:val="00FE282A"/>
    <w:rsid w:val="00FE2C48"/>
    <w:rsid w:val="00FE4059"/>
    <w:rsid w:val="00FE7813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A50DDB"/>
  <w15:chartTrackingRefBased/>
  <w15:docId w15:val="{9D34D8DB-B6C6-4866-9C65-58F50BB7F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 w:eastAsia="fr-FR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ind w:left="1416" w:firstLine="708"/>
      <w:outlineLvl w:val="1"/>
    </w:pPr>
    <w:rPr>
      <w:b/>
      <w:bCs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8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bCs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0F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60F58"/>
    <w:rPr>
      <w:rFonts w:ascii="Tahom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nhideWhenUsed/>
    <w:rsid w:val="003F2FE6"/>
    <w:pPr>
      <w:tabs>
        <w:tab w:val="center" w:pos="4703"/>
        <w:tab w:val="right" w:pos="9406"/>
      </w:tabs>
    </w:pPr>
  </w:style>
  <w:style w:type="character" w:customStyle="1" w:styleId="En-tteCar">
    <w:name w:val="En-tête Car"/>
    <w:link w:val="En-tte"/>
    <w:uiPriority w:val="99"/>
    <w:rsid w:val="003F2FE6"/>
    <w:rPr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F2FE6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3F2FE6"/>
    <w:rPr>
      <w:lang w:eastAsia="fr-FR"/>
    </w:rPr>
  </w:style>
  <w:style w:type="paragraph" w:styleId="Corpsdetexte">
    <w:name w:val="Body Text"/>
    <w:basedOn w:val="Normal"/>
    <w:link w:val="CorpsdetexteCar"/>
    <w:rsid w:val="00B15F76"/>
    <w:pPr>
      <w:jc w:val="both"/>
    </w:pPr>
    <w:rPr>
      <w:sz w:val="24"/>
      <w:szCs w:val="24"/>
      <w:lang w:eastAsia="en-US"/>
    </w:rPr>
  </w:style>
  <w:style w:type="character" w:customStyle="1" w:styleId="CorpsdetexteCar">
    <w:name w:val="Corps de texte Car"/>
    <w:link w:val="Corpsdetexte"/>
    <w:rsid w:val="00B15F76"/>
    <w:rPr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6A7FD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6A7FDC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en">
    <w:name w:val="Hyperlink"/>
    <w:uiPriority w:val="99"/>
    <w:unhideWhenUsed/>
    <w:rsid w:val="00C67B77"/>
    <w:rPr>
      <w:color w:val="0000FF"/>
      <w:u w:val="single"/>
    </w:rPr>
  </w:style>
  <w:style w:type="table" w:styleId="Grilleclaire-Accent1">
    <w:name w:val="Light Grid Accent 1"/>
    <w:basedOn w:val="TableauNormal"/>
    <w:uiPriority w:val="62"/>
    <w:rsid w:val="00C82F5E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Grillemoyenne3-Accent1">
    <w:name w:val="Medium Grid 3 Accent 1"/>
    <w:basedOn w:val="TableauNormal"/>
    <w:uiPriority w:val="69"/>
    <w:rsid w:val="00C82F5E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E2D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fr-CA"/>
    </w:rPr>
  </w:style>
  <w:style w:type="character" w:customStyle="1" w:styleId="PrformatHTMLCar">
    <w:name w:val="Préformaté HTML Car"/>
    <w:link w:val="PrformatHTML"/>
    <w:uiPriority w:val="99"/>
    <w:semiHidden/>
    <w:rsid w:val="00CE2D6A"/>
    <w:rPr>
      <w:rFonts w:ascii="Courier New" w:hAnsi="Courier New" w:cs="Courier New"/>
    </w:rPr>
  </w:style>
  <w:style w:type="character" w:customStyle="1" w:styleId="Mentionnonrsolue1">
    <w:name w:val="Mention non résolue1"/>
    <w:uiPriority w:val="99"/>
    <w:semiHidden/>
    <w:unhideWhenUsed/>
    <w:rsid w:val="008E15C2"/>
    <w:rPr>
      <w:color w:val="605E5C"/>
      <w:shd w:val="clear" w:color="auto" w:fill="E1DFDD"/>
    </w:rPr>
  </w:style>
  <w:style w:type="character" w:styleId="Marquedecommentaire">
    <w:name w:val="annotation reference"/>
    <w:uiPriority w:val="99"/>
    <w:semiHidden/>
    <w:unhideWhenUsed/>
    <w:rsid w:val="008D34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D34BF"/>
  </w:style>
  <w:style w:type="character" w:customStyle="1" w:styleId="CommentaireCar">
    <w:name w:val="Commentaire Car"/>
    <w:link w:val="Commentaire"/>
    <w:uiPriority w:val="99"/>
    <w:semiHidden/>
    <w:rsid w:val="008D34BF"/>
    <w:rPr>
      <w:lang w:val="fr-CA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D34B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8D34BF"/>
    <w:rPr>
      <w:b/>
      <w:bCs/>
      <w:lang w:val="fr-CA" w:eastAsia="fr-FR"/>
    </w:rPr>
  </w:style>
  <w:style w:type="paragraph" w:styleId="Rvision">
    <w:name w:val="Revision"/>
    <w:hidden/>
    <w:uiPriority w:val="99"/>
    <w:semiHidden/>
    <w:rsid w:val="00855336"/>
    <w:rPr>
      <w:lang w:val="fr-CA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1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temrecrute.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otemrecrute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24AEA-9CCB-4F51-B7B8-7CB351622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705</Words>
  <Characters>3880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Nicole Giguère Placement de personnel</vt:lpstr>
      <vt:lpstr>Nicole Giguère Placement de personnel</vt:lpstr>
    </vt:vector>
  </TitlesOfParts>
  <Company>.....</Company>
  <LinksUpToDate>false</LinksUpToDate>
  <CharactersWithSpaces>4576</CharactersWithSpaces>
  <SharedDoc>false</SharedDoc>
  <HLinks>
    <vt:vector size="6" baseType="variant">
      <vt:variant>
        <vt:i4>6946872</vt:i4>
      </vt:variant>
      <vt:variant>
        <vt:i4>0</vt:i4>
      </vt:variant>
      <vt:variant>
        <vt:i4>0</vt:i4>
      </vt:variant>
      <vt:variant>
        <vt:i4>5</vt:i4>
      </vt:variant>
      <vt:variant>
        <vt:lpwstr>http://www.totemrecrute.ca/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Nicole Giguère Placement de personnel</dc:title>
  <dc:subject/>
  <dc:creator>mtrillot</dc:creator>
  <cp:keywords/>
  <dc:description>Prénom et Nom</dc:description>
  <cp:lastModifiedBy>Nolwenn Trillot</cp:lastModifiedBy>
  <cp:revision>3</cp:revision>
  <cp:lastPrinted>2020-01-06T16:44:00Z</cp:lastPrinted>
  <dcterms:created xsi:type="dcterms:W3CDTF">2021-04-13T18:53:00Z</dcterms:created>
  <dcterms:modified xsi:type="dcterms:W3CDTF">2021-04-13T19:09:00Z</dcterms:modified>
</cp:coreProperties>
</file>